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E4" w:rsidRPr="001065E2" w:rsidRDefault="00307BA8">
      <w:pPr>
        <w:spacing w:line="572" w:lineRule="exact"/>
        <w:jc w:val="center"/>
        <w:rPr>
          <w:rFonts w:ascii="宋体" w:hAnsi="宋体" w:cs="宋体"/>
          <w:b/>
          <w:kern w:val="0"/>
          <w:sz w:val="36"/>
          <w:szCs w:val="36"/>
        </w:rPr>
      </w:pPr>
      <w:bookmarkStart w:id="0" w:name="_Toc267598737"/>
      <w:r w:rsidRPr="001065E2">
        <w:rPr>
          <w:rFonts w:ascii="宋体" w:hAnsi="宋体" w:cs="宋体" w:hint="eastAsia"/>
          <w:b/>
          <w:kern w:val="0"/>
          <w:sz w:val="36"/>
          <w:szCs w:val="36"/>
        </w:rPr>
        <w:t>涪州古城易理文化朝圣区点易园整治改造工程</w:t>
      </w:r>
    </w:p>
    <w:p w:rsidR="006B18E4" w:rsidRPr="001065E2" w:rsidRDefault="00307BA8">
      <w:pPr>
        <w:spacing w:line="572" w:lineRule="exact"/>
        <w:jc w:val="center"/>
        <w:rPr>
          <w:rFonts w:ascii="宋体" w:hAnsi="宋体" w:cs="宋体"/>
          <w:sz w:val="32"/>
          <w:szCs w:val="32"/>
        </w:rPr>
      </w:pPr>
      <w:r w:rsidRPr="001065E2">
        <w:rPr>
          <w:rFonts w:ascii="宋体" w:hAnsi="宋体" w:cs="宋体" w:hint="eastAsia"/>
          <w:b/>
          <w:kern w:val="0"/>
          <w:sz w:val="36"/>
          <w:szCs w:val="36"/>
        </w:rPr>
        <w:t>厕所生化池工程</w:t>
      </w:r>
    </w:p>
    <w:p w:rsidR="006B18E4" w:rsidRPr="001065E2" w:rsidRDefault="00307BA8">
      <w:pPr>
        <w:tabs>
          <w:tab w:val="left" w:pos="885"/>
        </w:tabs>
        <w:spacing w:line="572" w:lineRule="exact"/>
        <w:rPr>
          <w:rFonts w:ascii="宋体" w:hAnsi="宋体" w:cs="宋体"/>
          <w:sz w:val="44"/>
          <w:szCs w:val="44"/>
        </w:rPr>
      </w:pPr>
      <w:r w:rsidRPr="001065E2">
        <w:rPr>
          <w:rFonts w:ascii="宋体" w:hAnsi="宋体" w:cs="宋体" w:hint="eastAsia"/>
          <w:sz w:val="44"/>
          <w:szCs w:val="44"/>
        </w:rPr>
        <w:tab/>
      </w:r>
    </w:p>
    <w:p w:rsidR="006B18E4" w:rsidRPr="001065E2" w:rsidRDefault="006B18E4">
      <w:pPr>
        <w:tabs>
          <w:tab w:val="left" w:pos="885"/>
        </w:tabs>
        <w:spacing w:line="572" w:lineRule="exact"/>
        <w:rPr>
          <w:rFonts w:ascii="宋体" w:hAnsi="宋体" w:cs="宋体"/>
          <w:sz w:val="44"/>
          <w:szCs w:val="44"/>
        </w:rPr>
      </w:pPr>
    </w:p>
    <w:p w:rsidR="006B18E4" w:rsidRPr="001065E2" w:rsidRDefault="006B18E4">
      <w:pPr>
        <w:tabs>
          <w:tab w:val="left" w:pos="885"/>
        </w:tabs>
        <w:spacing w:line="572" w:lineRule="exact"/>
        <w:rPr>
          <w:rFonts w:ascii="宋体" w:hAnsi="宋体" w:cs="宋体"/>
          <w:sz w:val="44"/>
          <w:szCs w:val="44"/>
        </w:rPr>
      </w:pPr>
    </w:p>
    <w:p w:rsidR="006B18E4" w:rsidRPr="001065E2" w:rsidRDefault="006B18E4">
      <w:pPr>
        <w:tabs>
          <w:tab w:val="left" w:pos="885"/>
        </w:tabs>
        <w:spacing w:line="572" w:lineRule="exact"/>
        <w:rPr>
          <w:rFonts w:ascii="宋体" w:hAnsi="宋体" w:cs="宋体"/>
          <w:sz w:val="44"/>
          <w:szCs w:val="44"/>
        </w:rPr>
      </w:pPr>
    </w:p>
    <w:p w:rsidR="006B18E4" w:rsidRPr="001065E2" w:rsidRDefault="00307BA8">
      <w:pPr>
        <w:tabs>
          <w:tab w:val="left" w:pos="885"/>
        </w:tabs>
        <w:jc w:val="center"/>
        <w:rPr>
          <w:rFonts w:ascii="宋体" w:hAnsi="宋体" w:cs="宋体"/>
          <w:sz w:val="84"/>
          <w:szCs w:val="84"/>
        </w:rPr>
      </w:pPr>
      <w:r w:rsidRPr="001065E2">
        <w:rPr>
          <w:rFonts w:ascii="宋体" w:hAnsi="宋体" w:cs="宋体" w:hint="eastAsia"/>
          <w:sz w:val="84"/>
          <w:szCs w:val="84"/>
        </w:rPr>
        <w:t>施工合同</w:t>
      </w:r>
    </w:p>
    <w:p w:rsidR="006B18E4" w:rsidRPr="001065E2" w:rsidRDefault="006B18E4">
      <w:pPr>
        <w:spacing w:line="572" w:lineRule="exact"/>
        <w:rPr>
          <w:rFonts w:ascii="宋体" w:hAnsi="宋体" w:cs="宋体"/>
          <w:sz w:val="84"/>
          <w:szCs w:val="84"/>
        </w:rPr>
      </w:pPr>
    </w:p>
    <w:p w:rsidR="006B18E4" w:rsidRPr="001065E2" w:rsidRDefault="006B18E4">
      <w:pPr>
        <w:spacing w:line="572" w:lineRule="exact"/>
        <w:rPr>
          <w:rFonts w:ascii="宋体" w:hAnsi="宋体" w:cs="宋体"/>
          <w:sz w:val="84"/>
          <w:szCs w:val="84"/>
        </w:rPr>
      </w:pPr>
    </w:p>
    <w:p w:rsidR="006B18E4" w:rsidRPr="001065E2" w:rsidRDefault="006B18E4">
      <w:pPr>
        <w:spacing w:line="572" w:lineRule="exact"/>
        <w:rPr>
          <w:rFonts w:ascii="宋体" w:hAnsi="宋体" w:cs="宋体"/>
          <w:sz w:val="84"/>
          <w:szCs w:val="84"/>
        </w:rPr>
      </w:pPr>
    </w:p>
    <w:p w:rsidR="006B18E4" w:rsidRPr="001065E2" w:rsidRDefault="006B18E4">
      <w:pPr>
        <w:tabs>
          <w:tab w:val="left" w:pos="240"/>
        </w:tabs>
        <w:spacing w:line="572" w:lineRule="exact"/>
        <w:jc w:val="left"/>
        <w:rPr>
          <w:rFonts w:ascii="宋体" w:hAnsi="宋体" w:cs="宋体"/>
          <w:sz w:val="84"/>
          <w:szCs w:val="84"/>
        </w:rPr>
      </w:pPr>
    </w:p>
    <w:p w:rsidR="006B18E4" w:rsidRPr="001065E2" w:rsidRDefault="006B18E4">
      <w:pPr>
        <w:tabs>
          <w:tab w:val="left" w:pos="240"/>
        </w:tabs>
        <w:spacing w:line="572" w:lineRule="exact"/>
        <w:jc w:val="left"/>
        <w:rPr>
          <w:rFonts w:ascii="宋体" w:hAnsi="宋体" w:cs="宋体"/>
          <w:sz w:val="24"/>
          <w:szCs w:val="24"/>
        </w:rPr>
      </w:pPr>
    </w:p>
    <w:p w:rsidR="006B18E4" w:rsidRPr="001065E2" w:rsidRDefault="006B18E4">
      <w:pPr>
        <w:tabs>
          <w:tab w:val="left" w:pos="240"/>
        </w:tabs>
        <w:spacing w:line="572" w:lineRule="exact"/>
        <w:jc w:val="left"/>
        <w:rPr>
          <w:rFonts w:ascii="宋体" w:hAnsi="宋体" w:cs="宋体"/>
          <w:sz w:val="24"/>
          <w:szCs w:val="24"/>
        </w:rPr>
      </w:pPr>
    </w:p>
    <w:p w:rsidR="006B18E4" w:rsidRPr="001065E2" w:rsidRDefault="006B18E4">
      <w:pPr>
        <w:tabs>
          <w:tab w:val="left" w:pos="240"/>
        </w:tabs>
        <w:spacing w:line="572" w:lineRule="exact"/>
        <w:jc w:val="left"/>
        <w:rPr>
          <w:rFonts w:ascii="宋体" w:hAnsi="宋体" w:cs="宋体"/>
          <w:sz w:val="24"/>
          <w:szCs w:val="24"/>
        </w:rPr>
      </w:pPr>
    </w:p>
    <w:p w:rsidR="006B18E4" w:rsidRPr="001065E2" w:rsidRDefault="006B18E4">
      <w:pPr>
        <w:tabs>
          <w:tab w:val="left" w:pos="240"/>
        </w:tabs>
        <w:spacing w:line="572" w:lineRule="exact"/>
        <w:jc w:val="left"/>
        <w:rPr>
          <w:rFonts w:ascii="宋体" w:hAnsi="宋体" w:cs="宋体"/>
          <w:sz w:val="24"/>
          <w:szCs w:val="24"/>
        </w:rPr>
      </w:pPr>
    </w:p>
    <w:p w:rsidR="006B18E4" w:rsidRPr="001065E2" w:rsidRDefault="006B18E4">
      <w:pPr>
        <w:tabs>
          <w:tab w:val="left" w:pos="240"/>
        </w:tabs>
        <w:spacing w:line="572" w:lineRule="exact"/>
        <w:jc w:val="left"/>
        <w:rPr>
          <w:rFonts w:ascii="宋体" w:hAnsi="宋体" w:cs="宋体"/>
          <w:sz w:val="24"/>
          <w:szCs w:val="24"/>
        </w:rPr>
      </w:pPr>
    </w:p>
    <w:p w:rsidR="006B18E4" w:rsidRPr="001065E2" w:rsidRDefault="00307BA8">
      <w:pPr>
        <w:tabs>
          <w:tab w:val="left" w:pos="240"/>
        </w:tabs>
        <w:spacing w:line="572" w:lineRule="exact"/>
        <w:jc w:val="left"/>
        <w:rPr>
          <w:rFonts w:ascii="宋体" w:hAnsi="宋体" w:cs="宋体"/>
          <w:sz w:val="24"/>
          <w:szCs w:val="24"/>
        </w:rPr>
      </w:pPr>
      <w:r w:rsidRPr="001065E2">
        <w:rPr>
          <w:rFonts w:ascii="宋体" w:hAnsi="宋体" w:cs="宋体" w:hint="eastAsia"/>
          <w:sz w:val="24"/>
          <w:szCs w:val="24"/>
        </w:rPr>
        <w:t>发包人：重庆市涪州古城文化旅游开发建设有限责任公司</w:t>
      </w:r>
    </w:p>
    <w:p w:rsidR="006B18E4" w:rsidRPr="001065E2" w:rsidRDefault="006B18E4">
      <w:pPr>
        <w:spacing w:line="572" w:lineRule="exact"/>
        <w:jc w:val="left"/>
        <w:rPr>
          <w:rFonts w:ascii="宋体" w:hAnsi="宋体" w:cs="宋体"/>
          <w:sz w:val="24"/>
          <w:szCs w:val="24"/>
        </w:rPr>
      </w:pPr>
    </w:p>
    <w:p w:rsidR="006B18E4" w:rsidRPr="001065E2" w:rsidRDefault="00307BA8">
      <w:pPr>
        <w:tabs>
          <w:tab w:val="left" w:pos="200"/>
        </w:tabs>
        <w:spacing w:line="572" w:lineRule="exact"/>
        <w:jc w:val="left"/>
        <w:rPr>
          <w:rFonts w:ascii="宋体" w:hAnsi="宋体" w:cs="宋体"/>
          <w:sz w:val="24"/>
          <w:szCs w:val="24"/>
        </w:rPr>
      </w:pPr>
      <w:r w:rsidRPr="001065E2">
        <w:rPr>
          <w:rFonts w:ascii="宋体" w:hAnsi="宋体" w:cs="宋体" w:hint="eastAsia"/>
          <w:sz w:val="24"/>
          <w:szCs w:val="24"/>
        </w:rPr>
        <w:t>承包人：</w:t>
      </w:r>
    </w:p>
    <w:p w:rsidR="006B18E4" w:rsidRPr="001065E2" w:rsidRDefault="006B18E4">
      <w:pPr>
        <w:spacing w:line="572" w:lineRule="exact"/>
        <w:jc w:val="left"/>
        <w:rPr>
          <w:rFonts w:ascii="宋体" w:hAnsi="宋体" w:cs="宋体"/>
          <w:sz w:val="24"/>
          <w:szCs w:val="24"/>
        </w:rPr>
      </w:pPr>
    </w:p>
    <w:p w:rsidR="006B18E4" w:rsidRPr="001065E2" w:rsidRDefault="00307BA8">
      <w:pPr>
        <w:tabs>
          <w:tab w:val="left" w:pos="110"/>
        </w:tabs>
        <w:spacing w:line="572" w:lineRule="exact"/>
        <w:jc w:val="left"/>
        <w:rPr>
          <w:rFonts w:ascii="宋体" w:hAnsi="宋体" w:cs="宋体"/>
          <w:sz w:val="24"/>
          <w:szCs w:val="24"/>
        </w:rPr>
      </w:pPr>
      <w:r w:rsidRPr="001065E2">
        <w:rPr>
          <w:rFonts w:ascii="宋体" w:hAnsi="宋体" w:cs="宋体" w:hint="eastAsia"/>
          <w:sz w:val="24"/>
          <w:szCs w:val="24"/>
        </w:rPr>
        <w:t>日 期:        年   月   日</w:t>
      </w:r>
    </w:p>
    <w:p w:rsidR="006B18E4" w:rsidRPr="001065E2" w:rsidRDefault="00307BA8">
      <w:pPr>
        <w:pStyle w:val="2"/>
        <w:spacing w:line="572" w:lineRule="exact"/>
        <w:jc w:val="center"/>
        <w:rPr>
          <w:rFonts w:ascii="宋体" w:hAnsi="宋体"/>
          <w:snapToGrid w:val="0"/>
        </w:rPr>
      </w:pPr>
      <w:bookmarkStart w:id="1" w:name="_Toc224103394"/>
      <w:bookmarkStart w:id="2" w:name="A17"/>
      <w:r w:rsidRPr="001065E2">
        <w:rPr>
          <w:rFonts w:ascii="宋体" w:hAnsi="宋体" w:hint="eastAsia"/>
          <w:bCs w:val="0"/>
          <w:snapToGrid w:val="0"/>
        </w:rPr>
        <w:lastRenderedPageBreak/>
        <w:t>第一部分  合同协议书</w:t>
      </w:r>
    </w:p>
    <w:p w:rsidR="006B18E4" w:rsidRPr="001065E2" w:rsidRDefault="00307BA8" w:rsidP="001065E2">
      <w:pPr>
        <w:spacing w:beforeLines="100" w:afterLines="50" w:line="572" w:lineRule="exact"/>
        <w:ind w:firstLineChars="200" w:firstLine="482"/>
        <w:rPr>
          <w:rFonts w:ascii="宋体" w:hAnsi="宋体"/>
          <w:b/>
          <w:sz w:val="24"/>
        </w:rPr>
      </w:pPr>
      <w:r w:rsidRPr="001065E2">
        <w:rPr>
          <w:rFonts w:ascii="宋体" w:hAnsi="宋体" w:hint="eastAsia"/>
          <w:b/>
          <w:sz w:val="24"/>
        </w:rPr>
        <w:t>发包人（全称）：重庆市涪州古城文化旅游开发建设有限责任公司</w:t>
      </w:r>
    </w:p>
    <w:p w:rsidR="006B18E4" w:rsidRPr="001065E2" w:rsidRDefault="00307BA8" w:rsidP="001065E2">
      <w:pPr>
        <w:spacing w:afterLines="50" w:line="572" w:lineRule="exact"/>
        <w:ind w:firstLineChars="200" w:firstLine="482"/>
        <w:rPr>
          <w:rFonts w:ascii="宋体" w:hAnsi="宋体"/>
          <w:b/>
          <w:sz w:val="24"/>
        </w:rPr>
      </w:pPr>
      <w:r w:rsidRPr="001065E2">
        <w:rPr>
          <w:rFonts w:ascii="宋体" w:hAnsi="宋体" w:hint="eastAsia"/>
          <w:b/>
          <w:sz w:val="24"/>
        </w:rPr>
        <w:t>承包人（全称）：</w:t>
      </w:r>
    </w:p>
    <w:p w:rsidR="006B18E4" w:rsidRPr="001065E2" w:rsidRDefault="00307BA8">
      <w:pPr>
        <w:spacing w:line="572" w:lineRule="exact"/>
        <w:ind w:firstLineChars="200" w:firstLine="480"/>
        <w:rPr>
          <w:rFonts w:ascii="宋体" w:hAnsi="宋体"/>
          <w:sz w:val="24"/>
        </w:rPr>
      </w:pPr>
      <w:r w:rsidRPr="001065E2">
        <w:rPr>
          <w:rFonts w:ascii="宋体" w:hAnsi="宋体" w:hint="eastAsia"/>
          <w:sz w:val="24"/>
        </w:rPr>
        <w:t>依照《中华人民共和国招标投标法》、《中华人民共和国合同法》、《中华人民共和国建筑法》及其他有关法律、行政法规，遵循平等、自愿、公平和诚实信用的原则，双方就本建设工程施工事项协商一致，订立本合同。</w:t>
      </w:r>
    </w:p>
    <w:p w:rsidR="006B18E4" w:rsidRPr="001065E2" w:rsidRDefault="00307BA8">
      <w:pPr>
        <w:spacing w:line="572" w:lineRule="exact"/>
        <w:ind w:firstLineChars="200" w:firstLine="482"/>
        <w:rPr>
          <w:rFonts w:ascii="宋体" w:hAnsi="宋体"/>
          <w:b/>
          <w:bCs/>
          <w:sz w:val="24"/>
        </w:rPr>
      </w:pPr>
      <w:r w:rsidRPr="001065E2">
        <w:rPr>
          <w:rFonts w:ascii="宋体" w:hAnsi="宋体" w:hint="eastAsia"/>
          <w:b/>
          <w:bCs/>
          <w:sz w:val="24"/>
        </w:rPr>
        <w:t>一、工程概况</w:t>
      </w:r>
    </w:p>
    <w:p w:rsidR="006B18E4" w:rsidRPr="001065E2" w:rsidRDefault="00307BA8">
      <w:pPr>
        <w:spacing w:line="572" w:lineRule="exact"/>
        <w:ind w:firstLineChars="400" w:firstLine="960"/>
        <w:rPr>
          <w:rFonts w:ascii="宋体" w:hAnsi="宋体"/>
          <w:sz w:val="24"/>
        </w:rPr>
      </w:pPr>
      <w:r w:rsidRPr="001065E2">
        <w:rPr>
          <w:rFonts w:ascii="宋体" w:hAnsi="宋体" w:hint="eastAsia"/>
          <w:sz w:val="24"/>
        </w:rPr>
        <w:t>工程名称：</w:t>
      </w:r>
      <w:r w:rsidRPr="001065E2">
        <w:rPr>
          <w:rFonts w:ascii="宋体" w:hAnsi="宋体" w:cs="宋体" w:hint="eastAsia"/>
          <w:kern w:val="0"/>
          <w:sz w:val="24"/>
          <w:szCs w:val="24"/>
          <w:u w:val="single"/>
        </w:rPr>
        <w:t>涪州古城易理文化朝圣区点易园整治改造工程厕所生化池工程</w:t>
      </w:r>
      <w:r w:rsidRPr="001065E2">
        <w:rPr>
          <w:rFonts w:ascii="宋体" w:hAnsi="宋体" w:hint="eastAsia"/>
          <w:sz w:val="24"/>
        </w:rPr>
        <w:t xml:space="preserve">                                            </w:t>
      </w:r>
    </w:p>
    <w:p w:rsidR="006B18E4" w:rsidRPr="001065E2" w:rsidRDefault="00307BA8">
      <w:pPr>
        <w:spacing w:line="572" w:lineRule="exact"/>
        <w:ind w:firstLineChars="400" w:firstLine="960"/>
        <w:rPr>
          <w:rFonts w:ascii="宋体" w:hAnsi="宋体"/>
          <w:sz w:val="24"/>
          <w:u w:val="single"/>
        </w:rPr>
      </w:pPr>
      <w:r w:rsidRPr="001065E2">
        <w:rPr>
          <w:rFonts w:ascii="宋体" w:hAnsi="宋体" w:hint="eastAsia"/>
          <w:sz w:val="24"/>
        </w:rPr>
        <w:t>工程地点：</w:t>
      </w:r>
      <w:r w:rsidRPr="001065E2">
        <w:rPr>
          <w:rFonts w:ascii="宋体" w:hAnsi="宋体" w:hint="eastAsia"/>
          <w:sz w:val="24"/>
          <w:u w:val="single"/>
        </w:rPr>
        <w:t>涪陵区江北街道点易社区</w:t>
      </w:r>
    </w:p>
    <w:p w:rsidR="006B18E4" w:rsidRPr="001065E2" w:rsidRDefault="00307BA8">
      <w:pPr>
        <w:spacing w:line="572" w:lineRule="exact"/>
        <w:ind w:firstLineChars="400" w:firstLine="960"/>
        <w:rPr>
          <w:rFonts w:ascii="宋体" w:hAnsi="宋体" w:cs="宋体"/>
          <w:kern w:val="0"/>
          <w:sz w:val="24"/>
          <w:szCs w:val="24"/>
          <w:u w:val="single"/>
        </w:rPr>
      </w:pPr>
      <w:r w:rsidRPr="001065E2">
        <w:rPr>
          <w:rFonts w:ascii="宋体" w:hAnsi="宋体" w:cs="宋体" w:hint="eastAsia"/>
          <w:kern w:val="0"/>
          <w:sz w:val="24"/>
          <w:szCs w:val="24"/>
        </w:rPr>
        <w:t>工程规模：</w:t>
      </w:r>
      <w:r w:rsidRPr="001065E2">
        <w:rPr>
          <w:rFonts w:ascii="宋体" w:hAnsi="宋体" w:cs="宋体" w:hint="eastAsia"/>
          <w:kern w:val="0"/>
          <w:sz w:val="24"/>
          <w:szCs w:val="24"/>
          <w:u w:val="single"/>
        </w:rPr>
        <w:t>包含但不仅限于土石方开挖；生化池池体、集水井浇筑；添加填料；一体化生物处理装置安装和管道工程。具体建设内容及规模以施工图为准。（详见图纸、图纸说明）。</w:t>
      </w:r>
    </w:p>
    <w:p w:rsidR="006B18E4" w:rsidRPr="001065E2" w:rsidRDefault="00307BA8">
      <w:pPr>
        <w:spacing w:line="572" w:lineRule="exact"/>
        <w:ind w:left="420" w:firstLineChars="200" w:firstLine="480"/>
        <w:rPr>
          <w:rFonts w:ascii="宋体" w:hAnsi="宋体"/>
          <w:sz w:val="24"/>
        </w:rPr>
      </w:pPr>
      <w:r w:rsidRPr="001065E2">
        <w:rPr>
          <w:rFonts w:ascii="宋体" w:hAnsi="宋体" w:hint="eastAsia"/>
          <w:sz w:val="24"/>
        </w:rPr>
        <w:t>资金来源：</w:t>
      </w:r>
      <w:r w:rsidRPr="001065E2">
        <w:rPr>
          <w:rFonts w:ascii="宋体" w:hAnsi="宋体" w:hint="eastAsia"/>
          <w:sz w:val="24"/>
          <w:u w:val="single"/>
        </w:rPr>
        <w:t>业主自筹</w:t>
      </w:r>
      <w:r w:rsidRPr="001065E2">
        <w:rPr>
          <w:rFonts w:ascii="宋体" w:hAnsi="宋体" w:hint="eastAsia"/>
          <w:sz w:val="24"/>
        </w:rPr>
        <w:t xml:space="preserve">　</w:t>
      </w:r>
    </w:p>
    <w:p w:rsidR="006B18E4" w:rsidRPr="001065E2" w:rsidRDefault="00307BA8">
      <w:pPr>
        <w:spacing w:line="572" w:lineRule="exact"/>
        <w:ind w:firstLineChars="200" w:firstLine="482"/>
        <w:rPr>
          <w:rFonts w:ascii="宋体" w:hAnsi="宋体"/>
          <w:bCs/>
          <w:sz w:val="24"/>
        </w:rPr>
      </w:pPr>
      <w:r w:rsidRPr="001065E2">
        <w:rPr>
          <w:rFonts w:ascii="宋体" w:hAnsi="宋体" w:hint="eastAsia"/>
          <w:b/>
          <w:bCs/>
          <w:sz w:val="24"/>
        </w:rPr>
        <w:t>二、工程承包范围</w:t>
      </w:r>
    </w:p>
    <w:p w:rsidR="006B18E4" w:rsidRPr="001065E2" w:rsidRDefault="00307BA8">
      <w:pPr>
        <w:spacing w:line="440" w:lineRule="exact"/>
        <w:ind w:firstLineChars="200" w:firstLine="480"/>
        <w:rPr>
          <w:rFonts w:ascii="宋体" w:hAnsi="宋体" w:cs="宋体"/>
          <w:kern w:val="0"/>
          <w:sz w:val="24"/>
          <w:szCs w:val="24"/>
          <w:u w:val="single"/>
        </w:rPr>
      </w:pPr>
      <w:r w:rsidRPr="001065E2">
        <w:rPr>
          <w:rFonts w:ascii="宋体" w:hAnsi="宋体" w:hint="eastAsia"/>
          <w:sz w:val="24"/>
        </w:rPr>
        <w:t>承包范围：</w:t>
      </w:r>
      <w:r w:rsidRPr="001065E2">
        <w:rPr>
          <w:rFonts w:ascii="宋体" w:hAnsi="宋体" w:cs="宋体" w:hint="eastAsia"/>
          <w:kern w:val="0"/>
          <w:sz w:val="24"/>
          <w:szCs w:val="24"/>
          <w:u w:val="single"/>
        </w:rPr>
        <w:t>施工图纸、图纸说明及水质检测需达到国家《污水综合排放标准》生活污水一级标准的排放要求所包含的全部内容。</w:t>
      </w:r>
    </w:p>
    <w:p w:rsidR="006B18E4" w:rsidRPr="001065E2" w:rsidRDefault="00307BA8">
      <w:pPr>
        <w:spacing w:line="440" w:lineRule="exact"/>
        <w:ind w:firstLineChars="196" w:firstLine="472"/>
        <w:rPr>
          <w:rFonts w:ascii="宋体" w:hAnsi="宋体"/>
          <w:b/>
          <w:sz w:val="24"/>
        </w:rPr>
      </w:pPr>
      <w:r w:rsidRPr="001065E2">
        <w:rPr>
          <w:rFonts w:ascii="宋体" w:hAnsi="宋体" w:hint="eastAsia"/>
          <w:b/>
          <w:sz w:val="24"/>
        </w:rPr>
        <w:t>三、合同工期</w:t>
      </w:r>
    </w:p>
    <w:p w:rsidR="006B18E4" w:rsidRPr="001065E2" w:rsidRDefault="00307BA8">
      <w:pPr>
        <w:spacing w:line="572" w:lineRule="exact"/>
        <w:ind w:firstLineChars="400" w:firstLine="960"/>
        <w:rPr>
          <w:rFonts w:ascii="宋体" w:hAnsi="宋体"/>
          <w:sz w:val="24"/>
        </w:rPr>
      </w:pPr>
      <w:r w:rsidRPr="001065E2">
        <w:rPr>
          <w:rFonts w:ascii="宋体" w:hAnsi="宋体" w:hint="eastAsia"/>
          <w:sz w:val="24"/>
        </w:rPr>
        <w:t>开工日期：</w:t>
      </w:r>
      <w:r w:rsidRPr="001065E2">
        <w:rPr>
          <w:rFonts w:ascii="宋体" w:hAnsi="宋体" w:hint="eastAsia"/>
          <w:sz w:val="24"/>
          <w:u w:val="single"/>
        </w:rPr>
        <w:t xml:space="preserve"> 2019  </w:t>
      </w:r>
      <w:r w:rsidRPr="001065E2">
        <w:rPr>
          <w:rFonts w:ascii="宋体" w:hAnsi="宋体" w:hint="eastAsia"/>
          <w:sz w:val="24"/>
        </w:rPr>
        <w:t>年</w:t>
      </w:r>
      <w:r w:rsidRPr="001065E2">
        <w:rPr>
          <w:rFonts w:ascii="宋体" w:hAnsi="宋体" w:hint="eastAsia"/>
          <w:sz w:val="24"/>
          <w:u w:val="single"/>
        </w:rPr>
        <w:t xml:space="preserve">     </w:t>
      </w:r>
      <w:r w:rsidRPr="001065E2">
        <w:rPr>
          <w:rFonts w:ascii="宋体" w:hAnsi="宋体" w:hint="eastAsia"/>
          <w:sz w:val="24"/>
        </w:rPr>
        <w:t>月</w:t>
      </w:r>
      <w:r w:rsidRPr="001065E2">
        <w:rPr>
          <w:rFonts w:ascii="宋体" w:hAnsi="宋体" w:hint="eastAsia"/>
          <w:sz w:val="24"/>
          <w:u w:val="single"/>
        </w:rPr>
        <w:t xml:space="preserve">     </w:t>
      </w:r>
      <w:r w:rsidRPr="001065E2">
        <w:rPr>
          <w:rFonts w:ascii="宋体" w:hAnsi="宋体" w:hint="eastAsia"/>
          <w:sz w:val="24"/>
        </w:rPr>
        <w:t>日（以开工令为准）</w:t>
      </w:r>
    </w:p>
    <w:p w:rsidR="006B18E4" w:rsidRPr="001065E2" w:rsidRDefault="00307BA8">
      <w:pPr>
        <w:spacing w:line="572" w:lineRule="exact"/>
        <w:ind w:firstLineChars="400" w:firstLine="960"/>
        <w:rPr>
          <w:rFonts w:ascii="宋体" w:hAnsi="宋体"/>
          <w:sz w:val="24"/>
        </w:rPr>
      </w:pPr>
      <w:r w:rsidRPr="001065E2">
        <w:rPr>
          <w:rFonts w:ascii="宋体" w:hAnsi="宋体" w:hint="eastAsia"/>
          <w:sz w:val="24"/>
        </w:rPr>
        <w:t>完工日期：</w:t>
      </w:r>
      <w:r w:rsidRPr="001065E2">
        <w:rPr>
          <w:rFonts w:ascii="宋体" w:hAnsi="宋体" w:hint="eastAsia"/>
          <w:sz w:val="24"/>
          <w:u w:val="single"/>
        </w:rPr>
        <w:t xml:space="preserve"> 2019  </w:t>
      </w:r>
      <w:r w:rsidRPr="001065E2">
        <w:rPr>
          <w:rFonts w:ascii="宋体" w:hAnsi="宋体" w:hint="eastAsia"/>
          <w:sz w:val="24"/>
        </w:rPr>
        <w:t>年</w:t>
      </w:r>
      <w:r w:rsidRPr="001065E2">
        <w:rPr>
          <w:rFonts w:ascii="宋体" w:hAnsi="宋体" w:hint="eastAsia"/>
          <w:sz w:val="24"/>
          <w:u w:val="single"/>
        </w:rPr>
        <w:t xml:space="preserve">     </w:t>
      </w:r>
      <w:r w:rsidRPr="001065E2">
        <w:rPr>
          <w:rFonts w:ascii="宋体" w:hAnsi="宋体" w:hint="eastAsia"/>
          <w:sz w:val="24"/>
        </w:rPr>
        <w:t>月</w:t>
      </w:r>
      <w:r w:rsidRPr="001065E2">
        <w:rPr>
          <w:rFonts w:ascii="宋体" w:hAnsi="宋体" w:hint="eastAsia"/>
          <w:sz w:val="24"/>
          <w:u w:val="single"/>
        </w:rPr>
        <w:t xml:space="preserve">     </w:t>
      </w:r>
      <w:r w:rsidRPr="001065E2">
        <w:rPr>
          <w:rFonts w:ascii="宋体" w:hAnsi="宋体" w:hint="eastAsia"/>
          <w:sz w:val="24"/>
        </w:rPr>
        <w:t>日</w:t>
      </w:r>
    </w:p>
    <w:p w:rsidR="006B18E4" w:rsidRPr="001065E2" w:rsidRDefault="00307BA8">
      <w:pPr>
        <w:spacing w:line="572" w:lineRule="exact"/>
        <w:ind w:firstLineChars="400" w:firstLine="960"/>
        <w:rPr>
          <w:rFonts w:ascii="宋体" w:hAnsi="宋体"/>
          <w:sz w:val="24"/>
        </w:rPr>
      </w:pPr>
      <w:r w:rsidRPr="001065E2">
        <w:rPr>
          <w:rFonts w:ascii="宋体" w:hAnsi="宋体" w:hint="eastAsia"/>
          <w:sz w:val="24"/>
        </w:rPr>
        <w:t>合同工期总日历天数：</w:t>
      </w:r>
      <w:r w:rsidRPr="001065E2">
        <w:rPr>
          <w:rFonts w:ascii="宋体" w:hAnsi="宋体" w:hint="eastAsia"/>
          <w:sz w:val="24"/>
          <w:u w:val="single"/>
        </w:rPr>
        <w:t xml:space="preserve">    </w:t>
      </w:r>
      <w:r w:rsidRPr="001065E2">
        <w:rPr>
          <w:rFonts w:ascii="宋体" w:hAnsi="宋体" w:hint="eastAsia"/>
          <w:sz w:val="24"/>
        </w:rPr>
        <w:t>天。</w:t>
      </w:r>
    </w:p>
    <w:p w:rsidR="006B18E4" w:rsidRPr="001065E2" w:rsidRDefault="00307BA8">
      <w:pPr>
        <w:spacing w:line="572" w:lineRule="exact"/>
        <w:ind w:firstLineChars="200" w:firstLine="482"/>
        <w:rPr>
          <w:rFonts w:ascii="宋体" w:hAnsi="宋体"/>
          <w:b/>
          <w:bCs/>
          <w:sz w:val="24"/>
        </w:rPr>
      </w:pPr>
      <w:r w:rsidRPr="001065E2">
        <w:rPr>
          <w:rFonts w:ascii="宋体" w:hAnsi="宋体" w:hint="eastAsia"/>
          <w:b/>
          <w:bCs/>
          <w:sz w:val="24"/>
        </w:rPr>
        <w:t>四、质量标准</w:t>
      </w:r>
    </w:p>
    <w:p w:rsidR="006B18E4" w:rsidRPr="001065E2" w:rsidRDefault="00307BA8">
      <w:pPr>
        <w:spacing w:line="572" w:lineRule="exact"/>
        <w:ind w:firstLine="480"/>
        <w:rPr>
          <w:rFonts w:ascii="宋体" w:hAnsi="宋体"/>
          <w:sz w:val="24"/>
        </w:rPr>
      </w:pPr>
      <w:r w:rsidRPr="001065E2">
        <w:rPr>
          <w:rFonts w:ascii="宋体" w:hAnsi="宋体" w:hint="eastAsia"/>
          <w:sz w:val="24"/>
        </w:rPr>
        <w:t>工程质量标准：</w:t>
      </w:r>
      <w:r w:rsidRPr="001065E2">
        <w:rPr>
          <w:rFonts w:ascii="宋体" w:hAnsi="宋体" w:cs="宋体" w:hint="eastAsia"/>
          <w:kern w:val="0"/>
          <w:sz w:val="24"/>
          <w:szCs w:val="24"/>
        </w:rPr>
        <w:t>符合国家有关现行施工验收规范规定的标准及重庆市有关规定，工程质量合格，</w:t>
      </w:r>
      <w:r w:rsidRPr="001065E2">
        <w:rPr>
          <w:rFonts w:ascii="宋体" w:hAnsi="宋体" w:hint="eastAsia"/>
          <w:sz w:val="24"/>
        </w:rPr>
        <w:t>水质检测需达到国家《污水综合排放标准》生活污水一级标准的排放要求，</w:t>
      </w:r>
      <w:r w:rsidRPr="001065E2">
        <w:rPr>
          <w:rFonts w:ascii="宋体" w:hAnsi="宋体" w:cs="宋体" w:hint="eastAsia"/>
          <w:kern w:val="0"/>
          <w:sz w:val="24"/>
          <w:szCs w:val="24"/>
        </w:rPr>
        <w:t>检测费用由中标人支付。</w:t>
      </w:r>
      <w:bookmarkStart w:id="3" w:name="_GoBack"/>
      <w:bookmarkEnd w:id="3"/>
    </w:p>
    <w:p w:rsidR="006B18E4" w:rsidRPr="001065E2" w:rsidRDefault="00307BA8">
      <w:pPr>
        <w:spacing w:line="572" w:lineRule="exact"/>
        <w:ind w:firstLineChars="200" w:firstLine="482"/>
        <w:rPr>
          <w:rFonts w:ascii="宋体" w:hAnsi="宋体"/>
          <w:b/>
          <w:sz w:val="24"/>
        </w:rPr>
      </w:pPr>
      <w:r w:rsidRPr="001065E2">
        <w:rPr>
          <w:rFonts w:ascii="宋体" w:hAnsi="宋体" w:hint="eastAsia"/>
          <w:b/>
          <w:bCs/>
          <w:sz w:val="24"/>
        </w:rPr>
        <w:lastRenderedPageBreak/>
        <w:t>五、工程履约保证金</w:t>
      </w:r>
    </w:p>
    <w:p w:rsidR="006B18E4" w:rsidRPr="001065E2" w:rsidRDefault="00307BA8">
      <w:pPr>
        <w:spacing w:line="440" w:lineRule="exact"/>
        <w:ind w:firstLineChars="195" w:firstLine="468"/>
        <w:rPr>
          <w:rFonts w:ascii="宋体" w:hAnsi="宋体"/>
          <w:sz w:val="24"/>
        </w:rPr>
      </w:pPr>
      <w:r w:rsidRPr="001065E2">
        <w:rPr>
          <w:rFonts w:ascii="宋体" w:hAnsi="宋体" w:hint="eastAsia"/>
          <w:sz w:val="24"/>
        </w:rPr>
        <w:t>1、承包人</w:t>
      </w:r>
      <w:r w:rsidRPr="001065E2">
        <w:rPr>
          <w:rFonts w:ascii="宋体" w:hAnsi="宋体"/>
          <w:sz w:val="24"/>
        </w:rPr>
        <w:t>保证在</w:t>
      </w:r>
      <w:r w:rsidRPr="001065E2">
        <w:rPr>
          <w:rFonts w:ascii="宋体" w:hAnsi="宋体" w:hint="eastAsia"/>
          <w:sz w:val="24"/>
        </w:rPr>
        <w:t>签订施工合同</w:t>
      </w:r>
      <w:r w:rsidRPr="001065E2">
        <w:rPr>
          <w:rFonts w:ascii="宋体" w:hAnsi="宋体"/>
          <w:sz w:val="24"/>
        </w:rPr>
        <w:t>的同时，向发包人提交履约保证金</w:t>
      </w:r>
      <w:r w:rsidRPr="001065E2">
        <w:rPr>
          <w:rFonts w:ascii="宋体" w:hAnsi="宋体" w:hint="eastAsia"/>
          <w:sz w:val="24"/>
          <w:u w:val="single"/>
        </w:rPr>
        <w:t xml:space="preserve">     </w:t>
      </w:r>
      <w:r w:rsidRPr="001065E2">
        <w:rPr>
          <w:rFonts w:ascii="宋体" w:hAnsi="宋体" w:hint="eastAsia"/>
          <w:sz w:val="24"/>
        </w:rPr>
        <w:t>万元</w:t>
      </w:r>
      <w:r w:rsidRPr="001065E2">
        <w:rPr>
          <w:rFonts w:ascii="宋体" w:hAnsi="宋体"/>
          <w:sz w:val="24"/>
        </w:rPr>
        <w:t>。</w:t>
      </w:r>
    </w:p>
    <w:p w:rsidR="006B18E4" w:rsidRPr="001065E2" w:rsidRDefault="00307BA8">
      <w:pPr>
        <w:spacing w:line="572" w:lineRule="exact"/>
        <w:ind w:firstLine="480"/>
        <w:rPr>
          <w:rFonts w:ascii="宋体" w:hAnsi="宋体"/>
          <w:sz w:val="24"/>
        </w:rPr>
      </w:pPr>
      <w:r w:rsidRPr="001065E2">
        <w:rPr>
          <w:rFonts w:ascii="宋体" w:hAnsi="宋体" w:hint="eastAsia"/>
          <w:sz w:val="24"/>
        </w:rPr>
        <w:t>2、</w:t>
      </w:r>
      <w:r w:rsidRPr="001065E2">
        <w:rPr>
          <w:rFonts w:ascii="宋体" w:hAnsi="宋体"/>
          <w:sz w:val="24"/>
        </w:rPr>
        <w:t>履约保证金将在工程</w:t>
      </w:r>
      <w:r w:rsidRPr="001065E2">
        <w:rPr>
          <w:rFonts w:ascii="宋体" w:hAnsi="宋体" w:hint="eastAsia"/>
          <w:sz w:val="24"/>
        </w:rPr>
        <w:t>完工验收合格</w:t>
      </w:r>
      <w:r w:rsidRPr="001065E2">
        <w:rPr>
          <w:rFonts w:ascii="宋体" w:hAnsi="宋体"/>
          <w:sz w:val="24"/>
        </w:rPr>
        <w:t>后的</w:t>
      </w:r>
      <w:r w:rsidRPr="001065E2">
        <w:rPr>
          <w:rFonts w:ascii="宋体" w:hAnsi="宋体" w:hint="eastAsia"/>
          <w:sz w:val="24"/>
        </w:rPr>
        <w:t>十四</w:t>
      </w:r>
      <w:r w:rsidRPr="001065E2">
        <w:rPr>
          <w:rFonts w:ascii="宋体" w:hAnsi="宋体"/>
          <w:sz w:val="24"/>
        </w:rPr>
        <w:t>日内，</w:t>
      </w:r>
      <w:r w:rsidRPr="001065E2">
        <w:rPr>
          <w:rFonts w:ascii="宋体" w:hAnsi="宋体" w:hint="eastAsia"/>
          <w:sz w:val="24"/>
        </w:rPr>
        <w:t>一次性</w:t>
      </w:r>
      <w:r w:rsidRPr="001065E2">
        <w:rPr>
          <w:rFonts w:ascii="宋体" w:hAnsi="宋体"/>
          <w:sz w:val="24"/>
        </w:rPr>
        <w:t>退回给承包人</w:t>
      </w:r>
      <w:r w:rsidRPr="001065E2">
        <w:rPr>
          <w:rFonts w:ascii="宋体" w:hAnsi="宋体" w:hint="eastAsia"/>
          <w:sz w:val="24"/>
        </w:rPr>
        <w:t xml:space="preserve">（不计利息）。如承包人违约，履约保证金不予退还。　</w:t>
      </w:r>
    </w:p>
    <w:p w:rsidR="006B18E4" w:rsidRPr="001065E2" w:rsidRDefault="00307BA8">
      <w:pPr>
        <w:spacing w:line="572" w:lineRule="exact"/>
        <w:ind w:firstLineChars="200" w:firstLine="482"/>
        <w:rPr>
          <w:rFonts w:ascii="宋体" w:hAnsi="宋体"/>
          <w:b/>
          <w:sz w:val="24"/>
        </w:rPr>
      </w:pPr>
      <w:r w:rsidRPr="001065E2">
        <w:rPr>
          <w:rFonts w:ascii="宋体" w:hAnsi="宋体" w:hint="eastAsia"/>
          <w:b/>
          <w:bCs/>
          <w:sz w:val="24"/>
        </w:rPr>
        <w:t>六、合同价款</w:t>
      </w:r>
      <w:r w:rsidRPr="001065E2">
        <w:rPr>
          <w:rFonts w:ascii="宋体" w:hAnsi="宋体" w:hint="eastAsia"/>
          <w:b/>
          <w:sz w:val="24"/>
        </w:rPr>
        <w:t>及支付</w:t>
      </w:r>
    </w:p>
    <w:p w:rsidR="006B18E4" w:rsidRPr="001065E2" w:rsidRDefault="00307BA8">
      <w:pPr>
        <w:spacing w:line="572" w:lineRule="exact"/>
        <w:ind w:firstLineChars="200" w:firstLine="480"/>
        <w:rPr>
          <w:rFonts w:ascii="宋体" w:hAnsi="宋体"/>
          <w:sz w:val="24"/>
          <w:szCs w:val="22"/>
        </w:rPr>
      </w:pPr>
      <w:r w:rsidRPr="001065E2">
        <w:rPr>
          <w:rFonts w:ascii="宋体" w:hAnsi="宋体" w:hint="eastAsia"/>
          <w:sz w:val="24"/>
          <w:szCs w:val="22"/>
        </w:rPr>
        <w:t>合同价款以如下方式确定：</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t>1、工程暂定总价：</w:t>
      </w:r>
      <w:r w:rsidRPr="001065E2">
        <w:rPr>
          <w:rFonts w:ascii="宋体" w:hAnsi="宋体" w:hint="eastAsia"/>
          <w:sz w:val="24"/>
          <w:szCs w:val="22"/>
          <w:u w:val="single"/>
        </w:rPr>
        <w:t xml:space="preserve">             </w:t>
      </w:r>
      <w:r w:rsidRPr="001065E2">
        <w:rPr>
          <w:rFonts w:ascii="宋体" w:hAnsi="宋体" w:hint="eastAsia"/>
          <w:sz w:val="24"/>
          <w:szCs w:val="22"/>
        </w:rPr>
        <w:t>元 ，</w:t>
      </w:r>
      <w:r w:rsidRPr="001065E2">
        <w:rPr>
          <w:rFonts w:ascii="宋体" w:hAnsi="宋体"/>
          <w:sz w:val="24"/>
          <w:szCs w:val="22"/>
        </w:rPr>
        <w:t>其中含安全文明施工费用</w:t>
      </w:r>
      <w:r w:rsidRPr="001065E2">
        <w:rPr>
          <w:rFonts w:ascii="宋体" w:hAnsi="宋体" w:hint="eastAsia"/>
          <w:sz w:val="24"/>
          <w:szCs w:val="22"/>
          <w:u w:val="single"/>
        </w:rPr>
        <w:t xml:space="preserve">      </w:t>
      </w:r>
      <w:r w:rsidRPr="001065E2">
        <w:rPr>
          <w:rFonts w:ascii="宋体" w:hAnsi="宋体" w:hint="eastAsia"/>
          <w:sz w:val="24"/>
          <w:szCs w:val="22"/>
        </w:rPr>
        <w:t>元</w:t>
      </w:r>
      <w:r w:rsidRPr="001065E2">
        <w:rPr>
          <w:rFonts w:ascii="宋体" w:hAnsi="宋体"/>
          <w:sz w:val="24"/>
          <w:szCs w:val="22"/>
        </w:rPr>
        <w:t xml:space="preserve">。 </w:t>
      </w:r>
    </w:p>
    <w:p w:rsidR="006B18E4" w:rsidRPr="001065E2" w:rsidRDefault="00307BA8">
      <w:pPr>
        <w:spacing w:line="572" w:lineRule="exact"/>
        <w:ind w:firstLine="480"/>
        <w:rPr>
          <w:rFonts w:ascii="宋体" w:hAnsi="宋体"/>
          <w:sz w:val="24"/>
        </w:rPr>
      </w:pPr>
      <w:r w:rsidRPr="001065E2">
        <w:rPr>
          <w:rFonts w:ascii="宋体" w:hAnsi="宋体" w:hint="eastAsia"/>
          <w:sz w:val="24"/>
          <w:szCs w:val="22"/>
        </w:rPr>
        <w:t>2、结算价 =分部分项工程量清单结算价+分部分项工程量清单新增或变更等引起的增（减）子项结算价-安全文明施工费用暂定金额+安全文明施工费用的实际发生金额+措施费+其他项目费+规费+税金+合同约定的其他费用</w:t>
      </w:r>
    </w:p>
    <w:p w:rsidR="006B18E4" w:rsidRPr="001065E2" w:rsidRDefault="00307BA8">
      <w:pPr>
        <w:widowControl/>
        <w:snapToGrid w:val="0"/>
        <w:spacing w:line="572" w:lineRule="exact"/>
        <w:ind w:firstLineChars="200" w:firstLine="480"/>
        <w:rPr>
          <w:rFonts w:ascii="宋体" w:hAnsi="宋体" w:cs="宋体"/>
          <w:kern w:val="0"/>
          <w:sz w:val="24"/>
          <w:u w:val="single"/>
        </w:rPr>
      </w:pPr>
      <w:r w:rsidRPr="001065E2">
        <w:rPr>
          <w:rFonts w:ascii="宋体" w:hAnsi="宋体" w:cs="宋体" w:hint="eastAsia"/>
          <w:kern w:val="0"/>
          <w:sz w:val="24"/>
        </w:rPr>
        <w:t>3、本工程无预付款。</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4、工程款（进度款）支付</w:t>
      </w:r>
    </w:p>
    <w:p w:rsidR="006B18E4" w:rsidRPr="001065E2" w:rsidRDefault="00307BA8">
      <w:pPr>
        <w:widowControl/>
        <w:snapToGrid w:val="0"/>
        <w:spacing w:line="572" w:lineRule="exact"/>
        <w:ind w:firstLineChars="200" w:firstLine="480"/>
        <w:jc w:val="left"/>
        <w:rPr>
          <w:rFonts w:ascii="宋体" w:hAnsi="宋体" w:cs="宋体"/>
          <w:kern w:val="0"/>
          <w:sz w:val="24"/>
        </w:rPr>
      </w:pPr>
      <w:r w:rsidRPr="001065E2">
        <w:rPr>
          <w:rFonts w:ascii="宋体" w:hAnsi="宋体" w:cs="宋体" w:hint="eastAsia"/>
          <w:kern w:val="0"/>
          <w:sz w:val="24"/>
        </w:rPr>
        <w:t>（1）土建工程、设备安装完成后14个工作日内支付至合同暂定价款的50%；水质检测合格并出具报告，项目经行业主管部门验收合格后14个工作日内支付至合同暂定价款的70%。</w:t>
      </w:r>
    </w:p>
    <w:p w:rsidR="006B18E4" w:rsidRPr="001065E2" w:rsidRDefault="00307BA8">
      <w:pPr>
        <w:widowControl/>
        <w:snapToGrid w:val="0"/>
        <w:spacing w:line="572" w:lineRule="exact"/>
        <w:ind w:firstLineChars="200" w:firstLine="480"/>
        <w:jc w:val="left"/>
        <w:rPr>
          <w:rFonts w:ascii="宋体" w:hAnsi="宋体" w:cs="宋体"/>
          <w:kern w:val="0"/>
          <w:sz w:val="24"/>
        </w:rPr>
      </w:pPr>
      <w:r w:rsidRPr="001065E2">
        <w:rPr>
          <w:rFonts w:ascii="宋体" w:hAnsi="宋体" w:cs="宋体" w:hint="eastAsia"/>
          <w:kern w:val="0"/>
          <w:sz w:val="24"/>
        </w:rPr>
        <w:t>（2）工程款结算及支付：工程实际结算价款以国家审计为准。国家审计结束后14日内支付至经审计批准工程结算金额的95%给承包人；留5%作质保金，在一年质保期满承包人完成缺陷修复并经主管部门验收合格后14日内无息一次性付清。</w:t>
      </w:r>
    </w:p>
    <w:p w:rsidR="006B18E4" w:rsidRPr="001065E2" w:rsidRDefault="00307BA8">
      <w:pPr>
        <w:spacing w:line="572" w:lineRule="exact"/>
        <w:ind w:firstLineChars="200" w:firstLine="480"/>
        <w:rPr>
          <w:rFonts w:ascii="宋体" w:hAnsi="宋体" w:cs="宋体"/>
          <w:kern w:val="0"/>
          <w:sz w:val="24"/>
          <w:szCs w:val="24"/>
        </w:rPr>
      </w:pPr>
      <w:r w:rsidRPr="001065E2">
        <w:rPr>
          <w:rFonts w:ascii="宋体" w:hAnsi="宋体" w:cs="宋体" w:hint="eastAsia"/>
          <w:kern w:val="0"/>
          <w:sz w:val="24"/>
          <w:szCs w:val="24"/>
        </w:rPr>
        <w:t>（3）发包方每次向承包方支付工程款时，承包方应向发包方提供增值税专用发票</w:t>
      </w:r>
      <w:r w:rsidRPr="001065E2">
        <w:rPr>
          <w:rFonts w:ascii="宋体" w:hAnsi="宋体" w:hint="eastAsia"/>
          <w:sz w:val="24"/>
        </w:rPr>
        <w:t>，发票抬头为</w:t>
      </w:r>
      <w:r w:rsidRPr="001065E2">
        <w:rPr>
          <w:rFonts w:ascii="宋体" w:hAnsi="宋体" w:hint="eastAsia"/>
          <w:b/>
          <w:sz w:val="24"/>
          <w:u w:val="single"/>
        </w:rPr>
        <w:t>重庆市涪州古城文化旅游开发建设有限责任公司。</w:t>
      </w:r>
      <w:r w:rsidRPr="001065E2">
        <w:rPr>
          <w:rFonts w:ascii="宋体" w:hAnsi="宋体" w:cs="宋体" w:hint="eastAsia"/>
          <w:kern w:val="0"/>
          <w:sz w:val="24"/>
          <w:szCs w:val="24"/>
        </w:rPr>
        <w:t>否则发包方付款时间将顺延至承包方提供等额增值税专用发票为止，由此产生的延期付款责任由承包方承担。</w:t>
      </w:r>
    </w:p>
    <w:p w:rsidR="006B18E4" w:rsidRPr="001065E2" w:rsidRDefault="00307BA8">
      <w:pPr>
        <w:tabs>
          <w:tab w:val="center" w:pos="4946"/>
        </w:tabs>
        <w:spacing w:line="572" w:lineRule="exact"/>
        <w:ind w:firstLineChars="200" w:firstLine="480"/>
        <w:rPr>
          <w:rFonts w:ascii="宋体" w:hAnsi="宋体"/>
          <w:snapToGrid w:val="0"/>
          <w:sz w:val="24"/>
        </w:rPr>
      </w:pPr>
      <w:r w:rsidRPr="001065E2">
        <w:rPr>
          <w:rFonts w:ascii="宋体" w:hAnsi="宋体" w:hint="eastAsia"/>
          <w:snapToGrid w:val="0"/>
          <w:sz w:val="24"/>
        </w:rPr>
        <w:t>4、质量保证金</w:t>
      </w:r>
      <w:r w:rsidRPr="001065E2">
        <w:rPr>
          <w:rFonts w:ascii="宋体" w:hAnsi="宋体"/>
          <w:snapToGrid w:val="0"/>
          <w:sz w:val="24"/>
        </w:rPr>
        <w:tab/>
      </w:r>
    </w:p>
    <w:p w:rsidR="006B18E4" w:rsidRPr="001065E2" w:rsidRDefault="00307BA8">
      <w:pPr>
        <w:spacing w:line="572" w:lineRule="exact"/>
        <w:ind w:firstLineChars="200" w:firstLine="480"/>
        <w:rPr>
          <w:rFonts w:ascii="宋体" w:hAnsi="宋体"/>
          <w:sz w:val="24"/>
        </w:rPr>
      </w:pPr>
      <w:r w:rsidRPr="001065E2">
        <w:rPr>
          <w:rFonts w:ascii="宋体" w:hAnsi="宋体" w:hint="eastAsia"/>
          <w:sz w:val="24"/>
        </w:rPr>
        <w:t>（1）质量保证金的金额或比例：</w:t>
      </w:r>
      <w:r w:rsidRPr="001065E2">
        <w:rPr>
          <w:rFonts w:ascii="宋体" w:hAnsi="宋体" w:hint="eastAsia"/>
          <w:sz w:val="24"/>
          <w:u w:val="single"/>
        </w:rPr>
        <w:t xml:space="preserve">  结算价款的5% 。 </w:t>
      </w:r>
    </w:p>
    <w:p w:rsidR="006B18E4" w:rsidRPr="001065E2" w:rsidRDefault="00307BA8">
      <w:pPr>
        <w:spacing w:line="572" w:lineRule="exact"/>
        <w:ind w:firstLineChars="200" w:firstLine="480"/>
        <w:rPr>
          <w:rFonts w:ascii="宋体" w:hAnsi="宋体"/>
          <w:sz w:val="24"/>
          <w:u w:val="single"/>
        </w:rPr>
      </w:pPr>
      <w:r w:rsidRPr="001065E2">
        <w:rPr>
          <w:rFonts w:ascii="宋体" w:hAnsi="宋体" w:hint="eastAsia"/>
          <w:sz w:val="24"/>
        </w:rPr>
        <w:t>（2）质量保证金的扣留方法：</w:t>
      </w:r>
      <w:r w:rsidRPr="001065E2">
        <w:rPr>
          <w:rFonts w:ascii="宋体" w:hAnsi="宋体" w:hint="eastAsia"/>
          <w:sz w:val="24"/>
          <w:u w:val="single"/>
        </w:rPr>
        <w:t xml:space="preserve">  在工程款中扣留。</w:t>
      </w:r>
    </w:p>
    <w:p w:rsidR="006B18E4" w:rsidRPr="001065E2" w:rsidRDefault="00307BA8">
      <w:pPr>
        <w:spacing w:line="572" w:lineRule="exact"/>
        <w:rPr>
          <w:rFonts w:ascii="宋体" w:hAnsi="宋体"/>
          <w:sz w:val="24"/>
        </w:rPr>
      </w:pPr>
      <w:r w:rsidRPr="001065E2">
        <w:rPr>
          <w:rFonts w:ascii="宋体" w:hAnsi="宋体" w:hint="eastAsia"/>
          <w:b/>
          <w:sz w:val="24"/>
        </w:rPr>
        <w:t xml:space="preserve">   </w:t>
      </w:r>
      <w:r w:rsidRPr="001065E2">
        <w:rPr>
          <w:rFonts w:ascii="宋体" w:hAnsi="宋体" w:hint="eastAsia"/>
          <w:b/>
          <w:bCs/>
          <w:sz w:val="24"/>
        </w:rPr>
        <w:t>七、组成合同的文件</w:t>
      </w:r>
    </w:p>
    <w:p w:rsidR="006B18E4" w:rsidRPr="001065E2" w:rsidRDefault="00307BA8">
      <w:pPr>
        <w:spacing w:line="572" w:lineRule="exact"/>
        <w:rPr>
          <w:rFonts w:ascii="宋体" w:hAnsi="宋体"/>
          <w:sz w:val="24"/>
        </w:rPr>
      </w:pPr>
      <w:r w:rsidRPr="001065E2">
        <w:rPr>
          <w:rFonts w:ascii="宋体" w:hAnsi="宋体" w:hint="eastAsia"/>
          <w:sz w:val="24"/>
        </w:rPr>
        <w:lastRenderedPageBreak/>
        <w:t xml:space="preserve">    组成本合同的文件包括： </w:t>
      </w:r>
    </w:p>
    <w:p w:rsidR="006B18E4" w:rsidRPr="001065E2" w:rsidRDefault="00307BA8">
      <w:pPr>
        <w:spacing w:line="572" w:lineRule="exact"/>
        <w:rPr>
          <w:rFonts w:ascii="宋体" w:hAnsi="宋体"/>
          <w:sz w:val="24"/>
        </w:rPr>
      </w:pPr>
      <w:r w:rsidRPr="001065E2">
        <w:rPr>
          <w:rFonts w:ascii="宋体" w:hAnsi="宋体" w:hint="eastAsia"/>
          <w:sz w:val="24"/>
        </w:rPr>
        <w:t xml:space="preserve">    1.本合同协议书</w:t>
      </w:r>
    </w:p>
    <w:p w:rsidR="006B18E4" w:rsidRPr="001065E2" w:rsidRDefault="00307BA8">
      <w:pPr>
        <w:spacing w:line="572" w:lineRule="exact"/>
        <w:rPr>
          <w:rFonts w:ascii="宋体" w:hAnsi="宋体"/>
          <w:sz w:val="24"/>
        </w:rPr>
      </w:pPr>
      <w:r w:rsidRPr="001065E2">
        <w:rPr>
          <w:rFonts w:ascii="宋体" w:hAnsi="宋体" w:hint="eastAsia"/>
          <w:sz w:val="24"/>
        </w:rPr>
        <w:t xml:space="preserve">    2.本合同专用条款</w:t>
      </w:r>
    </w:p>
    <w:p w:rsidR="006B18E4" w:rsidRPr="001065E2" w:rsidRDefault="00307BA8">
      <w:pPr>
        <w:spacing w:line="572" w:lineRule="exact"/>
        <w:rPr>
          <w:rFonts w:ascii="宋体" w:hAnsi="宋体"/>
          <w:sz w:val="24"/>
        </w:rPr>
      </w:pPr>
      <w:r w:rsidRPr="001065E2">
        <w:rPr>
          <w:rFonts w:ascii="宋体" w:hAnsi="宋体" w:hint="eastAsia"/>
          <w:sz w:val="24"/>
        </w:rPr>
        <w:t xml:space="preserve">    3.本合同通用条款</w:t>
      </w:r>
    </w:p>
    <w:p w:rsidR="006B18E4" w:rsidRPr="001065E2" w:rsidRDefault="00307BA8">
      <w:pPr>
        <w:spacing w:line="572" w:lineRule="exact"/>
        <w:rPr>
          <w:rFonts w:ascii="宋体" w:hAnsi="宋体"/>
          <w:sz w:val="24"/>
        </w:rPr>
      </w:pPr>
      <w:r w:rsidRPr="001065E2">
        <w:rPr>
          <w:rFonts w:ascii="宋体" w:hAnsi="宋体" w:hint="eastAsia"/>
          <w:sz w:val="24"/>
        </w:rPr>
        <w:t xml:space="preserve">    4.标准、规范及其有关技术文件</w:t>
      </w:r>
    </w:p>
    <w:p w:rsidR="006B18E4" w:rsidRPr="001065E2" w:rsidRDefault="00307BA8">
      <w:pPr>
        <w:spacing w:line="572" w:lineRule="exact"/>
        <w:rPr>
          <w:rFonts w:ascii="宋体" w:hAnsi="宋体"/>
          <w:sz w:val="24"/>
        </w:rPr>
      </w:pPr>
      <w:r w:rsidRPr="001065E2">
        <w:rPr>
          <w:rFonts w:ascii="宋体" w:hAnsi="宋体" w:hint="eastAsia"/>
          <w:sz w:val="24"/>
        </w:rPr>
        <w:t xml:space="preserve">    5.图纸</w:t>
      </w:r>
    </w:p>
    <w:p w:rsidR="006B18E4" w:rsidRPr="001065E2" w:rsidRDefault="00307BA8">
      <w:pPr>
        <w:spacing w:line="572" w:lineRule="exact"/>
        <w:rPr>
          <w:rFonts w:ascii="宋体" w:hAnsi="宋体"/>
          <w:sz w:val="24"/>
        </w:rPr>
      </w:pPr>
      <w:r w:rsidRPr="001065E2">
        <w:rPr>
          <w:rFonts w:ascii="宋体" w:hAnsi="宋体" w:hint="eastAsia"/>
          <w:sz w:val="24"/>
        </w:rPr>
        <w:t xml:space="preserve">    6.补充协议</w:t>
      </w:r>
    </w:p>
    <w:p w:rsidR="006B18E4" w:rsidRPr="001065E2" w:rsidRDefault="00307BA8">
      <w:pPr>
        <w:spacing w:line="572" w:lineRule="exact"/>
        <w:rPr>
          <w:rFonts w:ascii="宋体" w:hAnsi="宋体"/>
          <w:sz w:val="24"/>
        </w:rPr>
      </w:pPr>
      <w:r w:rsidRPr="001065E2">
        <w:rPr>
          <w:rFonts w:ascii="宋体" w:hAnsi="宋体" w:hint="eastAsia"/>
          <w:sz w:val="24"/>
        </w:rPr>
        <w:t xml:space="preserve">    双方有关工程的洽商、变更等书面协议或文件视为本合同的组成部分。</w:t>
      </w:r>
    </w:p>
    <w:p w:rsidR="006B18E4" w:rsidRPr="001065E2" w:rsidRDefault="00307BA8">
      <w:pPr>
        <w:spacing w:line="572" w:lineRule="exact"/>
        <w:ind w:firstLineChars="200" w:firstLine="482"/>
        <w:rPr>
          <w:rFonts w:ascii="宋体" w:hAnsi="宋体"/>
          <w:b/>
          <w:bCs/>
          <w:sz w:val="24"/>
        </w:rPr>
      </w:pPr>
      <w:r w:rsidRPr="001065E2">
        <w:rPr>
          <w:rFonts w:ascii="宋体" w:hAnsi="宋体" w:hint="eastAsia"/>
          <w:b/>
          <w:bCs/>
          <w:sz w:val="24"/>
        </w:rPr>
        <w:t>八、本协议书中有关词语含义与本合同第二部分《通用条款》中分别赋予他们的定义相同。</w:t>
      </w:r>
    </w:p>
    <w:p w:rsidR="006B18E4" w:rsidRPr="001065E2" w:rsidRDefault="00307BA8">
      <w:pPr>
        <w:spacing w:line="572" w:lineRule="exact"/>
        <w:ind w:firstLineChars="200" w:firstLine="482"/>
        <w:rPr>
          <w:rFonts w:ascii="宋体" w:hAnsi="宋体"/>
          <w:b/>
          <w:bCs/>
          <w:sz w:val="24"/>
        </w:rPr>
      </w:pPr>
      <w:r w:rsidRPr="001065E2">
        <w:rPr>
          <w:rFonts w:ascii="宋体" w:hAnsi="宋体" w:hint="eastAsia"/>
          <w:b/>
          <w:bCs/>
          <w:sz w:val="24"/>
        </w:rPr>
        <w:t>九、承包人向发包人承诺按照合同约定进行施工、竣工并在质量保修期内承担工程质量保修责任。</w:t>
      </w:r>
    </w:p>
    <w:p w:rsidR="006B18E4" w:rsidRPr="001065E2" w:rsidRDefault="00307BA8">
      <w:pPr>
        <w:spacing w:line="572" w:lineRule="exact"/>
        <w:ind w:firstLineChars="200" w:firstLine="482"/>
        <w:rPr>
          <w:rFonts w:ascii="宋体" w:hAnsi="宋体"/>
          <w:b/>
          <w:bCs/>
          <w:sz w:val="24"/>
        </w:rPr>
      </w:pPr>
      <w:r w:rsidRPr="001065E2">
        <w:rPr>
          <w:rFonts w:ascii="宋体" w:hAnsi="宋体" w:hint="eastAsia"/>
          <w:b/>
          <w:bCs/>
          <w:sz w:val="24"/>
        </w:rPr>
        <w:t>十、发包人向承包人承诺按照合同约定的期限和方式支付合同价款及其他应当支付的款项。</w:t>
      </w:r>
    </w:p>
    <w:p w:rsidR="006B18E4" w:rsidRPr="001065E2" w:rsidRDefault="00307BA8">
      <w:pPr>
        <w:spacing w:line="572" w:lineRule="exact"/>
        <w:ind w:firstLineChars="200" w:firstLine="482"/>
        <w:rPr>
          <w:rFonts w:ascii="宋体" w:hAnsi="宋体"/>
          <w:b/>
          <w:bCs/>
          <w:sz w:val="24"/>
        </w:rPr>
      </w:pPr>
      <w:r w:rsidRPr="001065E2">
        <w:rPr>
          <w:rFonts w:ascii="宋体" w:hAnsi="宋体" w:hint="eastAsia"/>
          <w:b/>
          <w:bCs/>
          <w:sz w:val="24"/>
        </w:rPr>
        <w:t>十一、合同生效</w:t>
      </w:r>
    </w:p>
    <w:p w:rsidR="006B18E4" w:rsidRPr="001065E2" w:rsidRDefault="00307BA8">
      <w:pPr>
        <w:spacing w:line="572" w:lineRule="exact"/>
        <w:ind w:left="420" w:firstLineChars="200" w:firstLine="480"/>
        <w:rPr>
          <w:rFonts w:ascii="宋体" w:hAnsi="宋体"/>
          <w:sz w:val="24"/>
          <w:u w:val="single"/>
        </w:rPr>
      </w:pPr>
      <w:r w:rsidRPr="001065E2">
        <w:rPr>
          <w:rFonts w:ascii="宋体" w:hAnsi="宋体" w:hint="eastAsia"/>
          <w:sz w:val="24"/>
        </w:rPr>
        <w:t>合同订立时间：</w:t>
      </w:r>
      <w:r w:rsidRPr="001065E2">
        <w:rPr>
          <w:rFonts w:ascii="宋体" w:hAnsi="宋体" w:hint="eastAsia"/>
          <w:sz w:val="24"/>
          <w:u w:val="single"/>
        </w:rPr>
        <w:t xml:space="preserve">     年      月     日 </w:t>
      </w:r>
    </w:p>
    <w:p w:rsidR="006B18E4" w:rsidRPr="001065E2" w:rsidRDefault="00307BA8">
      <w:pPr>
        <w:spacing w:line="572" w:lineRule="exact"/>
        <w:ind w:left="420" w:firstLineChars="200" w:firstLine="480"/>
        <w:rPr>
          <w:rFonts w:ascii="宋体" w:hAnsi="宋体"/>
          <w:sz w:val="24"/>
          <w:u w:val="single"/>
        </w:rPr>
      </w:pPr>
      <w:r w:rsidRPr="001065E2">
        <w:rPr>
          <w:rFonts w:ascii="宋体" w:hAnsi="宋体" w:hint="eastAsia"/>
          <w:sz w:val="24"/>
        </w:rPr>
        <w:t>合同订立地点：</w:t>
      </w:r>
      <w:r w:rsidRPr="001065E2">
        <w:rPr>
          <w:rFonts w:ascii="宋体" w:hAnsi="宋体" w:hint="eastAsia"/>
          <w:sz w:val="24"/>
          <w:u w:val="single"/>
        </w:rPr>
        <w:t xml:space="preserve">     重庆市涪陵区      </w:t>
      </w:r>
    </w:p>
    <w:p w:rsidR="006B18E4" w:rsidRPr="001065E2" w:rsidRDefault="00307BA8">
      <w:pPr>
        <w:spacing w:line="572" w:lineRule="exact"/>
        <w:ind w:left="420" w:firstLineChars="200" w:firstLine="480"/>
        <w:rPr>
          <w:rFonts w:ascii="宋体" w:hAnsi="宋体"/>
          <w:sz w:val="24"/>
        </w:rPr>
      </w:pPr>
      <w:r w:rsidRPr="001065E2">
        <w:rPr>
          <w:rFonts w:ascii="宋体" w:hAnsi="宋体" w:hint="eastAsia"/>
          <w:sz w:val="24"/>
        </w:rPr>
        <w:t>本合同双方约定:</w:t>
      </w:r>
      <w:r w:rsidRPr="001065E2">
        <w:rPr>
          <w:rFonts w:ascii="宋体" w:hAnsi="宋体" w:hint="eastAsia"/>
          <w:sz w:val="24"/>
          <w:u w:val="single"/>
        </w:rPr>
        <w:t xml:space="preserve">  双方签字、盖章后生效。</w:t>
      </w:r>
    </w:p>
    <w:p w:rsidR="006B18E4" w:rsidRPr="001065E2" w:rsidRDefault="00307BA8">
      <w:pPr>
        <w:spacing w:line="572" w:lineRule="exact"/>
        <w:ind w:left="420" w:firstLineChars="200" w:firstLine="480"/>
        <w:rPr>
          <w:rFonts w:ascii="宋体" w:hAnsi="宋体"/>
          <w:sz w:val="24"/>
        </w:rPr>
      </w:pPr>
      <w:r w:rsidRPr="001065E2">
        <w:rPr>
          <w:rFonts w:ascii="宋体" w:hAnsi="宋体" w:hint="eastAsia"/>
          <w:sz w:val="24"/>
        </w:rPr>
        <w:t>本合同一式</w:t>
      </w:r>
      <w:r w:rsidRPr="001065E2">
        <w:rPr>
          <w:rFonts w:ascii="宋体" w:hAnsi="宋体" w:hint="eastAsia"/>
          <w:sz w:val="24"/>
          <w:u w:val="single"/>
        </w:rPr>
        <w:t xml:space="preserve"> 捌 </w:t>
      </w:r>
      <w:r w:rsidRPr="001065E2">
        <w:rPr>
          <w:rFonts w:ascii="宋体" w:hAnsi="宋体" w:hint="eastAsia"/>
          <w:sz w:val="24"/>
        </w:rPr>
        <w:t>份，发包人存</w:t>
      </w:r>
      <w:r w:rsidRPr="001065E2">
        <w:rPr>
          <w:rFonts w:ascii="宋体" w:hAnsi="宋体" w:hint="eastAsia"/>
          <w:sz w:val="24"/>
          <w:u w:val="single"/>
        </w:rPr>
        <w:t xml:space="preserve"> 陆 </w:t>
      </w:r>
      <w:r w:rsidRPr="001065E2">
        <w:rPr>
          <w:rFonts w:ascii="宋体" w:hAnsi="宋体" w:hint="eastAsia"/>
          <w:sz w:val="24"/>
        </w:rPr>
        <w:t>份，承包人存</w:t>
      </w:r>
      <w:r w:rsidRPr="001065E2">
        <w:rPr>
          <w:rFonts w:ascii="宋体" w:hAnsi="宋体" w:hint="eastAsia"/>
          <w:sz w:val="24"/>
          <w:u w:val="single"/>
        </w:rPr>
        <w:t xml:space="preserve"> 贰 </w:t>
      </w:r>
      <w:r w:rsidRPr="001065E2">
        <w:rPr>
          <w:rFonts w:ascii="宋体" w:hAnsi="宋体" w:hint="eastAsia"/>
          <w:sz w:val="24"/>
        </w:rPr>
        <w:t>份。</w:t>
      </w:r>
    </w:p>
    <w:p w:rsidR="006B18E4" w:rsidRPr="001065E2" w:rsidRDefault="00307BA8" w:rsidP="00307BA8">
      <w:pPr>
        <w:spacing w:line="572" w:lineRule="exact"/>
        <w:ind w:firstLineChars="149" w:firstLine="358"/>
        <w:jc w:val="left"/>
        <w:rPr>
          <w:rFonts w:ascii="宋体" w:hAnsi="宋体" w:cs="仿宋_GB2312"/>
          <w:b/>
          <w:bCs/>
          <w:kern w:val="0"/>
          <w:sz w:val="24"/>
        </w:rPr>
      </w:pPr>
      <w:r w:rsidRPr="001065E2">
        <w:rPr>
          <w:rFonts w:ascii="宋体" w:hAnsi="宋体" w:cs="仿宋_GB2312" w:hint="eastAsia"/>
          <w:kern w:val="0"/>
          <w:sz w:val="24"/>
        </w:rPr>
        <w:t>（以下无正文）</w:t>
      </w:r>
    </w:p>
    <w:p w:rsidR="006B18E4" w:rsidRPr="001065E2" w:rsidRDefault="006B18E4">
      <w:pPr>
        <w:widowControl/>
        <w:spacing w:line="572" w:lineRule="exact"/>
        <w:ind w:firstLineChars="149" w:firstLine="359"/>
        <w:jc w:val="left"/>
        <w:rPr>
          <w:rFonts w:ascii="宋体" w:hAnsi="宋体" w:cs="仿宋_GB2312"/>
          <w:b/>
          <w:bCs/>
          <w:kern w:val="0"/>
          <w:sz w:val="24"/>
        </w:rPr>
      </w:pPr>
    </w:p>
    <w:p w:rsidR="006B18E4" w:rsidRPr="001065E2" w:rsidRDefault="00307BA8">
      <w:pPr>
        <w:widowControl/>
        <w:spacing w:line="572" w:lineRule="exact"/>
        <w:jc w:val="left"/>
        <w:rPr>
          <w:rFonts w:ascii="宋体" w:hAnsi="宋体" w:cs="仿宋_GB2312"/>
          <w:b/>
          <w:bCs/>
          <w:kern w:val="0"/>
          <w:sz w:val="24"/>
        </w:rPr>
      </w:pPr>
      <w:r w:rsidRPr="001065E2">
        <w:rPr>
          <w:rFonts w:ascii="宋体" w:hAnsi="宋体" w:cs="仿宋_GB2312" w:hint="eastAsia"/>
          <w:b/>
          <w:bCs/>
          <w:kern w:val="0"/>
          <w:sz w:val="24"/>
        </w:rPr>
        <w:t xml:space="preserve">   </w:t>
      </w:r>
    </w:p>
    <w:p w:rsidR="006B18E4" w:rsidRPr="001065E2" w:rsidRDefault="006B18E4">
      <w:pPr>
        <w:widowControl/>
        <w:spacing w:line="572" w:lineRule="exact"/>
        <w:jc w:val="left"/>
        <w:rPr>
          <w:rFonts w:ascii="宋体" w:hAnsi="宋体" w:cs="仿宋_GB2312"/>
          <w:b/>
          <w:bCs/>
          <w:kern w:val="0"/>
          <w:sz w:val="24"/>
        </w:rPr>
      </w:pPr>
    </w:p>
    <w:p w:rsidR="006B18E4" w:rsidRPr="001065E2" w:rsidRDefault="006B18E4">
      <w:pPr>
        <w:widowControl/>
        <w:spacing w:line="572" w:lineRule="exact"/>
        <w:jc w:val="left"/>
        <w:rPr>
          <w:rFonts w:ascii="宋体" w:hAnsi="宋体" w:cs="仿宋_GB2312"/>
          <w:b/>
          <w:bCs/>
          <w:kern w:val="0"/>
          <w:sz w:val="24"/>
        </w:rPr>
      </w:pPr>
    </w:p>
    <w:p w:rsidR="006B18E4" w:rsidRPr="001065E2" w:rsidRDefault="006B18E4">
      <w:pPr>
        <w:widowControl/>
        <w:spacing w:line="572" w:lineRule="exact"/>
        <w:jc w:val="left"/>
        <w:rPr>
          <w:rFonts w:ascii="宋体" w:hAnsi="宋体" w:cs="仿宋_GB2312"/>
          <w:b/>
          <w:bCs/>
          <w:kern w:val="0"/>
          <w:sz w:val="24"/>
        </w:rPr>
      </w:pPr>
    </w:p>
    <w:p w:rsidR="006B18E4" w:rsidRPr="001065E2" w:rsidRDefault="006B18E4">
      <w:pPr>
        <w:widowControl/>
        <w:spacing w:line="572" w:lineRule="exact"/>
        <w:jc w:val="left"/>
        <w:rPr>
          <w:rFonts w:ascii="宋体" w:hAnsi="宋体" w:cs="仿宋_GB2312"/>
          <w:b/>
          <w:bCs/>
          <w:kern w:val="0"/>
          <w:sz w:val="24"/>
        </w:rPr>
      </w:pPr>
    </w:p>
    <w:p w:rsidR="006B18E4" w:rsidRPr="001065E2" w:rsidRDefault="00307BA8">
      <w:pPr>
        <w:widowControl/>
        <w:spacing w:line="572" w:lineRule="exact"/>
        <w:jc w:val="left"/>
        <w:rPr>
          <w:rFonts w:ascii="宋体" w:hAnsi="宋体" w:cs="仿宋_GB2312"/>
          <w:bCs/>
          <w:kern w:val="0"/>
          <w:sz w:val="24"/>
        </w:rPr>
      </w:pPr>
      <w:r w:rsidRPr="001065E2">
        <w:rPr>
          <w:rFonts w:ascii="宋体" w:hAnsi="宋体" w:cs="仿宋_GB2312" w:hint="eastAsia"/>
          <w:b/>
          <w:bCs/>
          <w:kern w:val="0"/>
          <w:sz w:val="24"/>
        </w:rPr>
        <w:t>发包人（盖章）：</w:t>
      </w:r>
      <w:r w:rsidRPr="001065E2">
        <w:rPr>
          <w:rFonts w:ascii="宋体" w:hAnsi="宋体" w:cs="仿宋_GB2312" w:hint="eastAsia"/>
          <w:bCs/>
          <w:kern w:val="0"/>
          <w:sz w:val="24"/>
        </w:rPr>
        <w:t xml:space="preserve">重庆市涪州古城文化旅游   </w:t>
      </w:r>
      <w:r w:rsidRPr="001065E2">
        <w:rPr>
          <w:rFonts w:ascii="宋体" w:hAnsi="宋体" w:cs="仿宋_GB2312" w:hint="eastAsia"/>
          <w:b/>
          <w:bCs/>
          <w:kern w:val="0"/>
          <w:sz w:val="24"/>
        </w:rPr>
        <w:t>承包人</w:t>
      </w:r>
      <w:r w:rsidRPr="001065E2">
        <w:rPr>
          <w:rFonts w:ascii="宋体" w:hAnsi="宋体" w:cs="仿宋_GB2312" w:hint="eastAsia"/>
          <w:b/>
          <w:kern w:val="0"/>
          <w:sz w:val="24"/>
        </w:rPr>
        <w:t>（</w:t>
      </w:r>
      <w:r w:rsidRPr="001065E2">
        <w:rPr>
          <w:rFonts w:ascii="宋体" w:hAnsi="宋体" w:cs="仿宋_GB2312" w:hint="eastAsia"/>
          <w:b/>
          <w:bCs/>
          <w:kern w:val="0"/>
          <w:sz w:val="24"/>
        </w:rPr>
        <w:t>盖章</w:t>
      </w:r>
      <w:r w:rsidRPr="001065E2">
        <w:rPr>
          <w:rFonts w:ascii="宋体" w:hAnsi="宋体" w:cs="仿宋_GB2312" w:hint="eastAsia"/>
          <w:b/>
          <w:kern w:val="0"/>
          <w:sz w:val="24"/>
        </w:rPr>
        <w:t>）</w:t>
      </w:r>
      <w:r w:rsidRPr="001065E2">
        <w:rPr>
          <w:rFonts w:ascii="宋体" w:hAnsi="宋体" w:cs="仿宋_GB2312" w:hint="eastAsia"/>
          <w:b/>
          <w:bCs/>
          <w:kern w:val="0"/>
          <w:sz w:val="24"/>
        </w:rPr>
        <w:t>：</w:t>
      </w:r>
    </w:p>
    <w:p w:rsidR="006B18E4" w:rsidRPr="001065E2" w:rsidRDefault="00307BA8">
      <w:pPr>
        <w:widowControl/>
        <w:spacing w:line="572" w:lineRule="exact"/>
        <w:ind w:firstLineChars="850" w:firstLine="2040"/>
        <w:jc w:val="left"/>
        <w:rPr>
          <w:rFonts w:ascii="宋体" w:hAnsi="宋体" w:cs="仿宋_GB2312"/>
          <w:b/>
          <w:bCs/>
          <w:kern w:val="0"/>
          <w:sz w:val="24"/>
        </w:rPr>
      </w:pPr>
      <w:r w:rsidRPr="001065E2">
        <w:rPr>
          <w:rFonts w:ascii="宋体" w:hAnsi="宋体" w:cs="仿宋_GB2312" w:hint="eastAsia"/>
          <w:bCs/>
          <w:kern w:val="0"/>
          <w:sz w:val="24"/>
        </w:rPr>
        <w:t xml:space="preserve">开发建设有限责任公司                         </w:t>
      </w:r>
    </w:p>
    <w:p w:rsidR="006B18E4" w:rsidRPr="001065E2" w:rsidRDefault="00307BA8">
      <w:pPr>
        <w:spacing w:line="572" w:lineRule="exact"/>
        <w:ind w:left="5760" w:hangingChars="2400" w:hanging="5760"/>
        <w:jc w:val="left"/>
        <w:rPr>
          <w:rFonts w:ascii="宋体" w:hAnsi="宋体" w:cs="仿宋_GB2312"/>
          <w:kern w:val="0"/>
          <w:sz w:val="24"/>
        </w:rPr>
      </w:pPr>
      <w:r w:rsidRPr="001065E2">
        <w:rPr>
          <w:rFonts w:ascii="宋体" w:hAnsi="宋体" w:cs="仿宋_GB2312" w:hint="eastAsia"/>
          <w:kern w:val="0"/>
          <w:sz w:val="24"/>
        </w:rPr>
        <w:t>地址：                                   地址：</w:t>
      </w:r>
    </w:p>
    <w:p w:rsidR="006B18E4" w:rsidRPr="001065E2" w:rsidRDefault="006B18E4">
      <w:pPr>
        <w:spacing w:line="572" w:lineRule="exact"/>
        <w:ind w:left="5760" w:hangingChars="2400" w:hanging="5760"/>
        <w:jc w:val="left"/>
        <w:rPr>
          <w:rFonts w:ascii="宋体" w:hAnsi="宋体" w:cs="仿宋_GB2312"/>
          <w:kern w:val="0"/>
          <w:sz w:val="24"/>
        </w:rPr>
      </w:pPr>
    </w:p>
    <w:p w:rsidR="006B18E4" w:rsidRPr="001065E2" w:rsidRDefault="00307BA8">
      <w:pPr>
        <w:spacing w:line="572" w:lineRule="exact"/>
        <w:ind w:left="5760" w:hangingChars="2400" w:hanging="5760"/>
        <w:jc w:val="left"/>
        <w:rPr>
          <w:rFonts w:ascii="宋体" w:hAnsi="宋体"/>
          <w:szCs w:val="21"/>
          <w:shd w:val="clear" w:color="auto" w:fill="FFFFFF"/>
        </w:rPr>
      </w:pPr>
      <w:r w:rsidRPr="001065E2">
        <w:rPr>
          <w:rFonts w:ascii="宋体" w:hAnsi="宋体" w:cs="仿宋_GB2312" w:hint="eastAsia"/>
          <w:kern w:val="0"/>
          <w:sz w:val="24"/>
        </w:rPr>
        <w:t>法定代表人 (签字)：                      法定代表人（签字）：</w:t>
      </w:r>
    </w:p>
    <w:p w:rsidR="006B18E4" w:rsidRPr="001065E2" w:rsidRDefault="006B18E4">
      <w:pPr>
        <w:autoSpaceDE w:val="0"/>
        <w:autoSpaceDN w:val="0"/>
        <w:adjustRightInd w:val="0"/>
        <w:spacing w:line="572" w:lineRule="exact"/>
        <w:ind w:firstLine="359"/>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或委托代理人（签字）：</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或委托代理人（签字）：</w:t>
      </w:r>
    </w:p>
    <w:p w:rsidR="006B18E4" w:rsidRPr="001065E2" w:rsidRDefault="006B18E4">
      <w:pPr>
        <w:autoSpaceDE w:val="0"/>
        <w:autoSpaceDN w:val="0"/>
        <w:adjustRightInd w:val="0"/>
        <w:spacing w:line="572" w:lineRule="exact"/>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 xml:space="preserve">开户银行：                         </w:t>
      </w:r>
      <w:r w:rsidRPr="001065E2">
        <w:rPr>
          <w:rFonts w:ascii="宋体" w:hAnsi="宋体" w:hint="eastAsia"/>
          <w:sz w:val="24"/>
        </w:rPr>
        <w:t xml:space="preserve">      </w:t>
      </w:r>
      <w:r w:rsidRPr="001065E2">
        <w:rPr>
          <w:rFonts w:ascii="宋体" w:hAnsi="宋体" w:cs="仿宋_GB2312" w:hint="eastAsia"/>
          <w:kern w:val="0"/>
          <w:sz w:val="24"/>
        </w:rPr>
        <w:t>开户银行：</w:t>
      </w:r>
    </w:p>
    <w:p w:rsidR="006B18E4" w:rsidRPr="001065E2" w:rsidRDefault="00307BA8">
      <w:pPr>
        <w:autoSpaceDE w:val="0"/>
        <w:autoSpaceDN w:val="0"/>
        <w:adjustRightInd w:val="0"/>
        <w:spacing w:line="572" w:lineRule="exact"/>
        <w:ind w:firstLineChars="500" w:firstLine="1200"/>
        <w:jc w:val="left"/>
        <w:rPr>
          <w:rFonts w:ascii="宋体" w:hAnsi="宋体"/>
          <w:sz w:val="24"/>
        </w:rPr>
      </w:pPr>
      <w:r w:rsidRPr="001065E2">
        <w:rPr>
          <w:rFonts w:ascii="宋体" w:hAnsi="宋体" w:cs="仿宋_GB2312" w:hint="eastAsia"/>
          <w:kern w:val="0"/>
          <w:sz w:val="24"/>
        </w:rPr>
        <w:t xml:space="preserve">                                  </w:t>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账号：                                   账号：</w:t>
      </w:r>
    </w:p>
    <w:p w:rsidR="006B18E4" w:rsidRPr="001065E2" w:rsidRDefault="006B18E4">
      <w:pPr>
        <w:spacing w:line="572" w:lineRule="exact"/>
        <w:rPr>
          <w:rFonts w:ascii="宋体" w:hAnsi="宋体" w:cs="仿宋_GB2312"/>
          <w:kern w:val="0"/>
          <w:sz w:val="24"/>
        </w:rPr>
      </w:pP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电话：                                   电话：</w:t>
      </w:r>
    </w:p>
    <w:p w:rsidR="006B18E4" w:rsidRPr="001065E2" w:rsidRDefault="00307BA8">
      <w:pPr>
        <w:autoSpaceDE w:val="0"/>
        <w:autoSpaceDN w:val="0"/>
        <w:adjustRightInd w:val="0"/>
        <w:spacing w:line="572" w:lineRule="exact"/>
        <w:jc w:val="left"/>
        <w:rPr>
          <w:rFonts w:ascii="宋体" w:hAnsi="宋体" w:cs="仿宋_GB2312"/>
          <w:b/>
          <w:bCs/>
          <w:kern w:val="0"/>
          <w:sz w:val="24"/>
        </w:rPr>
      </w:pPr>
      <w:r w:rsidRPr="001065E2">
        <w:rPr>
          <w:rFonts w:ascii="宋体" w:hAnsi="宋体" w:cs="仿宋_GB2312" w:hint="eastAsia"/>
          <w:kern w:val="0"/>
          <w:sz w:val="24"/>
        </w:rPr>
        <w:t xml:space="preserve">     年    月    日</w:t>
      </w:r>
      <w:r w:rsidRPr="001065E2">
        <w:rPr>
          <w:rFonts w:ascii="宋体" w:hAnsi="宋体" w:cs="仿宋_GB2312" w:hint="eastAsia"/>
          <w:kern w:val="0"/>
          <w:sz w:val="24"/>
        </w:rPr>
        <w:tab/>
        <w:t xml:space="preserve">                </w:t>
      </w:r>
      <w:r w:rsidRPr="001065E2">
        <w:rPr>
          <w:rFonts w:ascii="宋体" w:hAnsi="宋体" w:cs="仿宋_GB2312" w:hint="eastAsia"/>
          <w:kern w:val="0"/>
          <w:sz w:val="24"/>
        </w:rPr>
        <w:tab/>
        <w:t xml:space="preserve">       年    月    日</w:t>
      </w:r>
    </w:p>
    <w:p w:rsidR="006B18E4" w:rsidRPr="001065E2" w:rsidRDefault="00307BA8">
      <w:pPr>
        <w:widowControl/>
        <w:spacing w:line="572" w:lineRule="exact"/>
        <w:jc w:val="center"/>
        <w:rPr>
          <w:rFonts w:ascii="宋体" w:hAnsi="宋体" w:cs="宋体"/>
          <w:b/>
          <w:sz w:val="36"/>
          <w:szCs w:val="36"/>
        </w:rPr>
      </w:pPr>
      <w:r w:rsidRPr="001065E2">
        <w:rPr>
          <w:rFonts w:ascii="宋体" w:hAnsi="宋体" w:cs="宋体" w:hint="eastAsia"/>
          <w:b/>
          <w:sz w:val="36"/>
          <w:szCs w:val="36"/>
        </w:rPr>
        <w:br w:type="page"/>
      </w:r>
      <w:r w:rsidRPr="001065E2">
        <w:rPr>
          <w:rFonts w:ascii="宋体" w:hAnsi="宋体" w:hint="eastAsia"/>
          <w:b/>
          <w:bCs/>
          <w:snapToGrid w:val="0"/>
          <w:sz w:val="36"/>
          <w:szCs w:val="36"/>
        </w:rPr>
        <w:lastRenderedPageBreak/>
        <w:t>第二部分  通用合同条款</w:t>
      </w:r>
    </w:p>
    <w:p w:rsidR="006B18E4" w:rsidRPr="001065E2" w:rsidRDefault="00307BA8">
      <w:pPr>
        <w:pStyle w:val="2"/>
        <w:spacing w:line="572" w:lineRule="exact"/>
        <w:ind w:firstLineChars="200" w:firstLine="480"/>
        <w:jc w:val="left"/>
        <w:rPr>
          <w:rFonts w:ascii="宋体" w:hAnsi="宋体" w:cs="宋体"/>
          <w:b w:val="0"/>
          <w:bCs w:val="0"/>
          <w:kern w:val="0"/>
          <w:sz w:val="24"/>
          <w:szCs w:val="21"/>
        </w:rPr>
      </w:pPr>
      <w:r w:rsidRPr="001065E2">
        <w:rPr>
          <w:rFonts w:ascii="宋体" w:hAnsi="宋体" w:cs="宋体" w:hint="eastAsia"/>
          <w:b w:val="0"/>
          <w:bCs w:val="0"/>
          <w:kern w:val="0"/>
          <w:sz w:val="24"/>
          <w:szCs w:val="21"/>
        </w:rPr>
        <w:t>采用住房城乡建设部、国家工商行政管理总局制定的《建设工程施工合同（示范文本）》（GF-1999-0201）的第二部分《通用合同条款》</w:t>
      </w:r>
    </w:p>
    <w:p w:rsidR="006B18E4" w:rsidRPr="001065E2" w:rsidRDefault="006B18E4">
      <w:pPr>
        <w:pStyle w:val="2TimesNewRoman5020"/>
        <w:keepLines w:val="0"/>
        <w:widowControl/>
        <w:kinsoku w:val="0"/>
        <w:overflowPunct w:val="0"/>
        <w:autoSpaceDN w:val="0"/>
        <w:spacing w:line="572" w:lineRule="exact"/>
        <w:jc w:val="center"/>
        <w:rPr>
          <w:rFonts w:ascii="宋体" w:eastAsia="宋体" w:hAnsi="宋体"/>
          <w:b/>
          <w:bCs/>
          <w:szCs w:val="28"/>
        </w:rPr>
      </w:pPr>
    </w:p>
    <w:p w:rsidR="006B18E4" w:rsidRPr="001065E2" w:rsidRDefault="00307BA8">
      <w:pPr>
        <w:pStyle w:val="2"/>
        <w:spacing w:line="572" w:lineRule="exact"/>
        <w:ind w:firstLineChars="200" w:firstLine="643"/>
        <w:jc w:val="center"/>
        <w:rPr>
          <w:rFonts w:ascii="宋体" w:hAnsi="宋体"/>
        </w:rPr>
      </w:pPr>
      <w:r w:rsidRPr="001065E2">
        <w:rPr>
          <w:rFonts w:ascii="宋体" w:hAnsi="宋体" w:hint="eastAsia"/>
        </w:rPr>
        <w:t xml:space="preserve"> </w:t>
      </w:r>
      <w:r w:rsidRPr="001065E2">
        <w:rPr>
          <w:rFonts w:ascii="宋体" w:hAnsi="宋体" w:hint="eastAsia"/>
        </w:rPr>
        <w:br w:type="page"/>
      </w:r>
      <w:r w:rsidRPr="001065E2">
        <w:rPr>
          <w:rFonts w:ascii="宋体" w:hAnsi="宋体" w:hint="eastAsia"/>
        </w:rPr>
        <w:lastRenderedPageBreak/>
        <w:t>第三部分  专用合同条款</w:t>
      </w:r>
    </w:p>
    <w:p w:rsidR="006B18E4" w:rsidRPr="001065E2" w:rsidRDefault="00307BA8">
      <w:pPr>
        <w:widowControl/>
        <w:snapToGrid w:val="0"/>
        <w:spacing w:line="572" w:lineRule="exact"/>
        <w:rPr>
          <w:rFonts w:ascii="宋体" w:hAnsi="宋体" w:cs="宋体"/>
          <w:b/>
          <w:kern w:val="0"/>
          <w:sz w:val="24"/>
          <w:szCs w:val="21"/>
        </w:rPr>
      </w:pPr>
      <w:r w:rsidRPr="001065E2">
        <w:rPr>
          <w:rFonts w:ascii="宋体" w:hAnsi="宋体" w:cs="宋体" w:hint="eastAsia"/>
          <w:b/>
          <w:kern w:val="0"/>
          <w:sz w:val="24"/>
          <w:szCs w:val="21"/>
        </w:rPr>
        <w:t>一、词语定义及合同文件</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1.合同文件及解释顺序</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合同文件组成及解释顺序：</w:t>
      </w:r>
      <w:r w:rsidRPr="001065E2">
        <w:rPr>
          <w:rFonts w:ascii="宋体" w:hAnsi="宋体" w:cs="宋体" w:hint="eastAsia"/>
          <w:kern w:val="0"/>
          <w:sz w:val="24"/>
          <w:szCs w:val="21"/>
          <w:u w:val="single"/>
        </w:rPr>
        <w:t>按协议书第六条内容的顺序执行。</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2.语言文字和适用法律、标准及规范</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2.1本合同全部使用汉语言文字。</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2.2适用法律和法规</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需要明示的法律、行政法规：</w:t>
      </w:r>
      <w:r w:rsidRPr="001065E2">
        <w:rPr>
          <w:rFonts w:ascii="宋体" w:hAnsi="宋体" w:cs="宋体" w:hint="eastAsia"/>
          <w:kern w:val="0"/>
          <w:sz w:val="24"/>
          <w:szCs w:val="21"/>
          <w:u w:val="single"/>
        </w:rPr>
        <w:t>国家现行法律、行政法规。</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2.3适用标准、规范</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适用标准、规范的名称：</w:t>
      </w:r>
      <w:r w:rsidRPr="001065E2">
        <w:rPr>
          <w:rFonts w:ascii="宋体" w:hAnsi="宋体" w:cs="宋体" w:hint="eastAsia"/>
          <w:kern w:val="0"/>
          <w:sz w:val="24"/>
          <w:szCs w:val="21"/>
          <w:u w:val="single"/>
        </w:rPr>
        <w:t>现行的相关《施工规范》、《质量验评标准》和《施工验收规范》。</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发包人提供标准、规范的时间：</w:t>
      </w:r>
      <w:r w:rsidRPr="001065E2">
        <w:rPr>
          <w:rFonts w:ascii="宋体" w:hAnsi="宋体" w:cs="宋体" w:hint="eastAsia"/>
          <w:kern w:val="0"/>
          <w:sz w:val="24"/>
          <w:szCs w:val="21"/>
          <w:u w:val="single"/>
        </w:rPr>
        <w:t>不提供，由承包人自备。</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国内没有相应标准、规范时的约定：</w:t>
      </w:r>
      <w:r w:rsidRPr="001065E2">
        <w:rPr>
          <w:rFonts w:ascii="宋体" w:hAnsi="宋体" w:cs="宋体" w:hint="eastAsia"/>
          <w:kern w:val="0"/>
          <w:sz w:val="24"/>
          <w:szCs w:val="21"/>
          <w:u w:val="single"/>
        </w:rPr>
        <w:t>无。</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3.图纸</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3.1发包人向承包人提供图纸日期和套数：</w:t>
      </w:r>
      <w:r w:rsidRPr="001065E2">
        <w:rPr>
          <w:rFonts w:ascii="宋体" w:hAnsi="宋体" w:cs="宋体" w:hint="eastAsia"/>
          <w:kern w:val="0"/>
          <w:sz w:val="24"/>
          <w:szCs w:val="21"/>
          <w:u w:val="single"/>
        </w:rPr>
        <w:t>合同签定后3日内提供完整的施工图纸贰套，电子文档一套。</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发包人对图纸的保密要求：</w:t>
      </w:r>
      <w:r w:rsidRPr="001065E2">
        <w:rPr>
          <w:rFonts w:ascii="宋体" w:hAnsi="宋体" w:cs="宋体" w:hint="eastAsia"/>
          <w:kern w:val="0"/>
          <w:sz w:val="24"/>
          <w:szCs w:val="21"/>
          <w:u w:val="single"/>
        </w:rPr>
        <w:t>按通用条款执行，</w:t>
      </w:r>
      <w:r w:rsidRPr="001065E2">
        <w:rPr>
          <w:rFonts w:ascii="宋体" w:hAnsi="宋体" w:hint="eastAsia"/>
          <w:sz w:val="24"/>
          <w:szCs w:val="21"/>
          <w:u w:val="single"/>
        </w:rPr>
        <w:t>本工程所有图纸和技术资料不得用于本工程以外</w:t>
      </w:r>
      <w:r w:rsidRPr="001065E2">
        <w:rPr>
          <w:rFonts w:ascii="宋体" w:hAnsi="宋体" w:cs="宋体" w:hint="eastAsia"/>
          <w:kern w:val="0"/>
          <w:sz w:val="24"/>
          <w:szCs w:val="21"/>
          <w:u w:val="single"/>
        </w:rPr>
        <w:t>。</w:t>
      </w:r>
    </w:p>
    <w:p w:rsidR="006B18E4" w:rsidRPr="001065E2" w:rsidRDefault="00307BA8">
      <w:pPr>
        <w:widowControl/>
        <w:snapToGrid w:val="0"/>
        <w:spacing w:line="572" w:lineRule="exact"/>
        <w:ind w:firstLineChars="200" w:firstLine="480"/>
        <w:rPr>
          <w:rFonts w:ascii="宋体" w:hAnsi="宋体" w:cs="宋体"/>
          <w:kern w:val="0"/>
          <w:sz w:val="24"/>
          <w:szCs w:val="21"/>
          <w:u w:val="single"/>
        </w:rPr>
      </w:pPr>
      <w:r w:rsidRPr="001065E2">
        <w:rPr>
          <w:rFonts w:ascii="宋体" w:hAnsi="宋体" w:cs="宋体" w:hint="eastAsia"/>
          <w:kern w:val="0"/>
          <w:sz w:val="24"/>
          <w:szCs w:val="21"/>
        </w:rPr>
        <w:t>使用国外图纸的要求及费用承担：</w:t>
      </w:r>
      <w:r w:rsidRPr="001065E2">
        <w:rPr>
          <w:rFonts w:ascii="宋体" w:hAnsi="宋体" w:cs="宋体" w:hint="eastAsia"/>
          <w:kern w:val="0"/>
          <w:sz w:val="24"/>
          <w:szCs w:val="21"/>
          <w:u w:val="single"/>
        </w:rPr>
        <w:t>无。</w:t>
      </w:r>
    </w:p>
    <w:p w:rsidR="006B18E4" w:rsidRPr="001065E2" w:rsidRDefault="00307BA8">
      <w:pPr>
        <w:widowControl/>
        <w:snapToGrid w:val="0"/>
        <w:spacing w:line="572" w:lineRule="exact"/>
        <w:ind w:firstLineChars="200" w:firstLine="480"/>
        <w:rPr>
          <w:rFonts w:ascii="宋体" w:hAnsi="宋体" w:cs="宋体"/>
          <w:b/>
          <w:kern w:val="0"/>
          <w:sz w:val="24"/>
          <w:szCs w:val="21"/>
        </w:rPr>
      </w:pPr>
      <w:r w:rsidRPr="001065E2">
        <w:rPr>
          <w:rFonts w:ascii="宋体" w:hAnsi="宋体" w:cs="宋体" w:hint="eastAsia"/>
          <w:kern w:val="0"/>
          <w:sz w:val="24"/>
          <w:szCs w:val="21"/>
        </w:rPr>
        <w:t xml:space="preserve"> </w:t>
      </w:r>
      <w:r w:rsidRPr="001065E2">
        <w:rPr>
          <w:rFonts w:ascii="宋体" w:hAnsi="宋体" w:cs="宋体" w:hint="eastAsia"/>
          <w:b/>
          <w:kern w:val="0"/>
          <w:sz w:val="24"/>
          <w:szCs w:val="21"/>
        </w:rPr>
        <w:t>二、双方一般权利和义务</w:t>
      </w:r>
    </w:p>
    <w:p w:rsidR="006B18E4" w:rsidRPr="001065E2" w:rsidRDefault="00307BA8">
      <w:pPr>
        <w:widowControl/>
        <w:snapToGrid w:val="0"/>
        <w:spacing w:line="572" w:lineRule="exact"/>
        <w:ind w:firstLineChars="200" w:firstLine="480"/>
        <w:rPr>
          <w:rFonts w:ascii="宋体" w:hAnsi="宋体" w:cs="宋体"/>
          <w:kern w:val="0"/>
          <w:sz w:val="24"/>
          <w:szCs w:val="24"/>
        </w:rPr>
      </w:pPr>
      <w:r w:rsidRPr="001065E2">
        <w:rPr>
          <w:rFonts w:ascii="宋体" w:hAnsi="宋体" w:cs="宋体" w:hint="eastAsia"/>
          <w:kern w:val="0"/>
          <w:sz w:val="24"/>
        </w:rPr>
        <w:t>4.工程师</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4.1监理单位委派的总监</w:t>
      </w:r>
    </w:p>
    <w:p w:rsidR="006B18E4" w:rsidRPr="001065E2" w:rsidRDefault="00307BA8">
      <w:pPr>
        <w:widowControl/>
        <w:snapToGrid w:val="0"/>
        <w:spacing w:line="572" w:lineRule="exact"/>
        <w:ind w:firstLineChars="200" w:firstLine="480"/>
        <w:rPr>
          <w:rFonts w:ascii="宋体" w:hAnsi="宋体" w:cs="宋体"/>
          <w:kern w:val="0"/>
          <w:sz w:val="24"/>
          <w:u w:val="single"/>
        </w:rPr>
      </w:pPr>
      <w:r w:rsidRPr="001065E2">
        <w:rPr>
          <w:rFonts w:ascii="宋体" w:hAnsi="宋体" w:cs="宋体" w:hint="eastAsia"/>
          <w:kern w:val="0"/>
          <w:sz w:val="24"/>
        </w:rPr>
        <w:t>姓名：</w:t>
      </w:r>
      <w:r w:rsidRPr="001065E2">
        <w:rPr>
          <w:rFonts w:ascii="宋体" w:hAnsi="宋体" w:cs="宋体" w:hint="eastAsia"/>
          <w:kern w:val="0"/>
          <w:sz w:val="24"/>
          <w:u w:val="single"/>
        </w:rPr>
        <w:t xml:space="preserve">      </w:t>
      </w:r>
      <w:r w:rsidRPr="001065E2">
        <w:rPr>
          <w:rFonts w:ascii="宋体" w:hAnsi="宋体" w:cs="宋体" w:hint="eastAsia"/>
          <w:kern w:val="0"/>
          <w:sz w:val="24"/>
        </w:rPr>
        <w:t>职务：</w:t>
      </w:r>
      <w:r w:rsidRPr="001065E2">
        <w:rPr>
          <w:rFonts w:ascii="宋体" w:hAnsi="宋体" w:cs="宋体" w:hint="eastAsia"/>
          <w:kern w:val="0"/>
          <w:sz w:val="24"/>
          <w:u w:val="single"/>
        </w:rPr>
        <w:t>总监理工程师</w:t>
      </w:r>
      <w:r w:rsidRPr="001065E2">
        <w:rPr>
          <w:rFonts w:ascii="宋体" w:hAnsi="宋体" w:cs="宋体" w:hint="eastAsia"/>
          <w:kern w:val="0"/>
          <w:sz w:val="24"/>
        </w:rPr>
        <w:t>；</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lastRenderedPageBreak/>
        <w:t>发包人委托的职权：</w:t>
      </w:r>
      <w:r w:rsidRPr="001065E2">
        <w:rPr>
          <w:rFonts w:ascii="宋体" w:hAnsi="宋体" w:cs="宋体" w:hint="eastAsia"/>
          <w:kern w:val="0"/>
          <w:sz w:val="24"/>
          <w:u w:val="single"/>
        </w:rPr>
        <w:t>对本工程施工过程进行全面监督和管理，按发包人与监理单位签定的《建设工程委托监理合同》执行。</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需要取得发包人批准才能行使的职权：</w:t>
      </w:r>
      <w:r w:rsidRPr="001065E2">
        <w:rPr>
          <w:rFonts w:ascii="宋体" w:hAnsi="宋体" w:cs="宋体" w:hint="eastAsia"/>
          <w:kern w:val="0"/>
          <w:sz w:val="24"/>
          <w:u w:val="single"/>
        </w:rPr>
        <w:t>工程量、材料价格等的确认，</w:t>
      </w:r>
      <w:r w:rsidRPr="001065E2">
        <w:rPr>
          <w:rFonts w:ascii="宋体" w:hAnsi="宋体" w:hint="eastAsia"/>
          <w:sz w:val="24"/>
          <w:u w:val="single"/>
        </w:rPr>
        <w:t>以及发包人书面监理授权通知书为准。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4.2发包人派驻的项目负责人</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姓名：</w:t>
      </w:r>
      <w:r w:rsidRPr="001065E2">
        <w:rPr>
          <w:rFonts w:ascii="宋体" w:hAnsi="宋体" w:cs="宋体" w:hint="eastAsia"/>
          <w:kern w:val="0"/>
          <w:sz w:val="24"/>
          <w:u w:val="single"/>
        </w:rPr>
        <w:t xml:space="preserve">       </w:t>
      </w:r>
      <w:r w:rsidRPr="001065E2">
        <w:rPr>
          <w:rFonts w:ascii="宋体" w:hAnsi="宋体" w:cs="宋体" w:hint="eastAsia"/>
          <w:kern w:val="0"/>
          <w:sz w:val="24"/>
        </w:rPr>
        <w:t>职务：</w:t>
      </w:r>
      <w:r w:rsidRPr="001065E2">
        <w:rPr>
          <w:rFonts w:ascii="宋体" w:hAnsi="宋体" w:cs="宋体" w:hint="eastAsia"/>
          <w:kern w:val="0"/>
          <w:sz w:val="24"/>
          <w:u w:val="single"/>
        </w:rPr>
        <w:t xml:space="preserve"> 项目负责人  </w:t>
      </w:r>
    </w:p>
    <w:p w:rsidR="006B18E4" w:rsidRPr="001065E2" w:rsidRDefault="00307BA8">
      <w:pPr>
        <w:widowControl/>
        <w:snapToGrid w:val="0"/>
        <w:spacing w:line="572" w:lineRule="exact"/>
        <w:ind w:firstLineChars="200" w:firstLine="480"/>
        <w:rPr>
          <w:rFonts w:ascii="宋体" w:hAnsi="宋体" w:cs="宋体"/>
          <w:kern w:val="0"/>
          <w:sz w:val="24"/>
          <w:u w:val="single"/>
        </w:rPr>
      </w:pPr>
      <w:r w:rsidRPr="001065E2">
        <w:rPr>
          <w:rFonts w:ascii="宋体" w:hAnsi="宋体" w:cs="宋体" w:hint="eastAsia"/>
          <w:kern w:val="0"/>
          <w:sz w:val="24"/>
        </w:rPr>
        <w:t>职权：</w:t>
      </w:r>
      <w:r w:rsidRPr="001065E2">
        <w:rPr>
          <w:rFonts w:ascii="宋体" w:hAnsi="宋体" w:cs="宋体" w:hint="eastAsia"/>
          <w:kern w:val="0"/>
          <w:sz w:val="24"/>
          <w:u w:val="single"/>
        </w:rPr>
        <w:t>对本工程项目的施工质量、进度、投资、安全文明施工、合同及信息管理等实施全过程监理和控制。对隐蔽工程及施工质量进行验收和工程量签认，对施工环境进行协调。其中设计变更、大宗材料价格等需报公司批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4.3不实行监理的，工程师的职权：</w:t>
      </w:r>
      <w:r w:rsidRPr="001065E2">
        <w:rPr>
          <w:rFonts w:ascii="宋体" w:hAnsi="宋体" w:cs="宋体" w:hint="eastAsia"/>
          <w:kern w:val="0"/>
          <w:sz w:val="24"/>
          <w:u w:val="single"/>
        </w:rPr>
        <w:t xml:space="preserve">    无。    </w:t>
      </w:r>
    </w:p>
    <w:p w:rsidR="006B18E4" w:rsidRPr="001065E2" w:rsidRDefault="00307BA8">
      <w:pPr>
        <w:spacing w:line="572" w:lineRule="exact"/>
        <w:ind w:firstLineChars="200" w:firstLine="480"/>
        <w:rPr>
          <w:rFonts w:ascii="宋体" w:hAnsi="宋体"/>
          <w:sz w:val="24"/>
        </w:rPr>
      </w:pPr>
      <w:r w:rsidRPr="001065E2">
        <w:rPr>
          <w:rFonts w:ascii="宋体" w:hAnsi="宋体" w:hint="eastAsia"/>
          <w:sz w:val="24"/>
        </w:rPr>
        <w:t>5.承包方项目负责人</w:t>
      </w:r>
    </w:p>
    <w:p w:rsidR="006B18E4" w:rsidRPr="001065E2" w:rsidRDefault="00307BA8">
      <w:pPr>
        <w:spacing w:line="572" w:lineRule="exact"/>
        <w:ind w:firstLineChars="200" w:firstLine="480"/>
        <w:rPr>
          <w:rFonts w:ascii="宋体" w:hAnsi="宋体" w:cs="宋体"/>
          <w:kern w:val="0"/>
          <w:sz w:val="24"/>
        </w:rPr>
      </w:pPr>
      <w:r w:rsidRPr="001065E2">
        <w:rPr>
          <w:rFonts w:ascii="宋体" w:hAnsi="宋体" w:cs="宋体" w:hint="eastAsia"/>
          <w:kern w:val="0"/>
          <w:sz w:val="24"/>
        </w:rPr>
        <w:t>姓名：</w:t>
      </w:r>
      <w:r w:rsidRPr="001065E2">
        <w:rPr>
          <w:rFonts w:ascii="宋体" w:hAnsi="宋体" w:hint="eastAsia"/>
          <w:sz w:val="24"/>
          <w:u w:val="single"/>
        </w:rPr>
        <w:t xml:space="preserve">  </w:t>
      </w:r>
      <w:r w:rsidRPr="001065E2">
        <w:rPr>
          <w:rFonts w:ascii="宋体" w:hAnsi="宋体" w:cs="宋体" w:hint="eastAsia"/>
          <w:kern w:val="0"/>
          <w:sz w:val="24"/>
          <w:u w:val="single"/>
        </w:rPr>
        <w:t xml:space="preserve">                   </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6.发包人工作</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6.1发包人应按约定的时间和要求完成以下工作：</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(1)施工场地具备施工条件的要求及完成的时间：</w:t>
      </w:r>
      <w:r w:rsidRPr="001065E2">
        <w:rPr>
          <w:rFonts w:ascii="宋体" w:hAnsi="宋体" w:cs="宋体" w:hint="eastAsia"/>
          <w:kern w:val="0"/>
          <w:sz w:val="24"/>
          <w:u w:val="single"/>
        </w:rPr>
        <w:t>在工程开工前具备施工条件。</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(2)将施工所需的水、电线路接至施工场地的时间、地点和供应要求：</w:t>
      </w:r>
      <w:r w:rsidRPr="001065E2">
        <w:rPr>
          <w:rFonts w:ascii="宋体" w:hAnsi="宋体" w:cs="宋体" w:hint="eastAsia"/>
          <w:kern w:val="0"/>
          <w:sz w:val="24"/>
          <w:u w:val="single"/>
        </w:rPr>
        <w:t>由承包人自行办理并承担所有费用，发包人协助办理。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(3)施工场地与公共道路的通道开通时间和要求：</w:t>
      </w:r>
      <w:r w:rsidRPr="001065E2">
        <w:rPr>
          <w:rFonts w:ascii="宋体" w:hAnsi="宋体" w:cs="宋体" w:hint="eastAsia"/>
          <w:kern w:val="0"/>
          <w:sz w:val="24"/>
          <w:u w:val="single"/>
        </w:rPr>
        <w:t>已开通。</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(4)工程地质和地下管线资料的提供时间：</w:t>
      </w:r>
      <w:r w:rsidRPr="001065E2">
        <w:rPr>
          <w:rFonts w:ascii="宋体" w:hAnsi="宋体" w:cs="宋体" w:hint="eastAsia"/>
          <w:kern w:val="0"/>
          <w:sz w:val="24"/>
          <w:u w:val="single"/>
        </w:rPr>
        <w:t>合同签定后提供。</w:t>
      </w:r>
    </w:p>
    <w:p w:rsidR="006B18E4" w:rsidRPr="001065E2" w:rsidRDefault="00307BA8">
      <w:pPr>
        <w:widowControl/>
        <w:snapToGrid w:val="0"/>
        <w:spacing w:line="572" w:lineRule="exact"/>
        <w:ind w:firstLineChars="150" w:firstLine="360"/>
        <w:rPr>
          <w:rFonts w:ascii="宋体" w:hAnsi="宋体" w:cs="宋体"/>
          <w:kern w:val="0"/>
          <w:sz w:val="24"/>
        </w:rPr>
      </w:pPr>
      <w:r w:rsidRPr="001065E2">
        <w:rPr>
          <w:rFonts w:ascii="宋体" w:hAnsi="宋体" w:cs="宋体" w:hint="eastAsia"/>
          <w:kern w:val="0"/>
          <w:sz w:val="24"/>
        </w:rPr>
        <w:t xml:space="preserve"> (6)水准点与坐标控制点交验要求：</w:t>
      </w:r>
      <w:r w:rsidRPr="001065E2">
        <w:rPr>
          <w:rFonts w:ascii="宋体" w:hAnsi="宋体" w:cs="宋体" w:hint="eastAsia"/>
          <w:kern w:val="0"/>
          <w:sz w:val="24"/>
          <w:u w:val="single"/>
        </w:rPr>
        <w:t>合同签定后现场交验。</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(7)图纸会审和设计交底时间：</w:t>
      </w:r>
      <w:r w:rsidRPr="001065E2">
        <w:rPr>
          <w:rFonts w:ascii="宋体" w:hAnsi="宋体" w:cs="宋体" w:hint="eastAsia"/>
          <w:kern w:val="0"/>
          <w:sz w:val="24"/>
          <w:u w:val="single"/>
        </w:rPr>
        <w:t>合同签定后5日内。</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(8)协调处理施工场地周围地下管线和邻近建筑物、构筑物（含文物保护建筑）、古树名木的保护工作：</w:t>
      </w:r>
      <w:r w:rsidRPr="001065E2">
        <w:rPr>
          <w:rFonts w:ascii="宋体" w:hAnsi="宋体" w:cs="宋体" w:hint="eastAsia"/>
          <w:kern w:val="0"/>
          <w:sz w:val="24"/>
          <w:u w:val="single"/>
        </w:rPr>
        <w:t>由发包人负责协调，费用由承包人承担（已包含在合同价中）。</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(9)双方约定发包人应做的其他工作：</w:t>
      </w:r>
      <w:r w:rsidRPr="001065E2">
        <w:rPr>
          <w:rFonts w:ascii="宋体" w:hAnsi="宋体" w:cs="宋体" w:hint="eastAsia"/>
          <w:kern w:val="0"/>
          <w:sz w:val="24"/>
          <w:u w:val="single"/>
        </w:rPr>
        <w:t>根据工程施工实际情况，由双方另行协商。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lastRenderedPageBreak/>
        <w:t>6.2 发包人委托承包人办理的工作：</w:t>
      </w:r>
      <w:r w:rsidRPr="001065E2">
        <w:rPr>
          <w:rFonts w:ascii="宋体" w:hAnsi="宋体" w:cs="宋体" w:hint="eastAsia"/>
          <w:kern w:val="0"/>
          <w:sz w:val="24"/>
          <w:u w:val="single"/>
        </w:rPr>
        <w:t>如有发生，双方另行协商，并以书面形式通知承包人。</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7.承包人的工作</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7.1承包人应按约定时间和要求，完成以下工作：</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(1)由设计资质等级和业务范围允许的承包人完成的设计文件提交时间：</w:t>
      </w:r>
      <w:r w:rsidRPr="001065E2">
        <w:rPr>
          <w:rFonts w:ascii="宋体" w:hAnsi="宋体" w:cs="宋体" w:hint="eastAsia"/>
          <w:kern w:val="0"/>
          <w:sz w:val="24"/>
          <w:u w:val="single"/>
        </w:rPr>
        <w:t>不采用。</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(2)应提供计划、报表的名称及完成时间：</w:t>
      </w:r>
      <w:r w:rsidRPr="001065E2">
        <w:rPr>
          <w:rFonts w:ascii="宋体" w:hAnsi="宋体" w:hint="eastAsia"/>
          <w:sz w:val="24"/>
          <w:u w:val="single"/>
        </w:rPr>
        <w:t>承包人应在设计交底后5天内提供总进度计划一式三份，在每月25日前向发包人和总监理工程师提交当月进度完成量统计表一式肆份及次月计划报表一式三份。</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(3)承担施工安全保卫工作及非夜间施工照明的责任和要求：</w:t>
      </w:r>
      <w:r w:rsidRPr="001065E2">
        <w:rPr>
          <w:rFonts w:ascii="宋体" w:hAnsi="宋体" w:cs="宋体" w:hint="eastAsia"/>
          <w:kern w:val="0"/>
          <w:sz w:val="24"/>
          <w:u w:val="single"/>
        </w:rPr>
        <w:t>由承包人负责，并承担相关费用，费用已含在合同价中。</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(4)向发包人提供的办公和生活房屋及设施的要求：</w:t>
      </w:r>
      <w:r w:rsidRPr="001065E2">
        <w:rPr>
          <w:rFonts w:ascii="宋体" w:hAnsi="宋体" w:cs="宋体" w:hint="eastAsia"/>
          <w:kern w:val="0"/>
          <w:sz w:val="24"/>
          <w:u w:val="single"/>
        </w:rPr>
        <w:t xml:space="preserve"> </w:t>
      </w:r>
      <w:r w:rsidRPr="001065E2">
        <w:rPr>
          <w:rFonts w:ascii="宋体" w:hAnsi="宋体" w:hint="eastAsia"/>
          <w:sz w:val="24"/>
          <w:u w:val="single"/>
        </w:rPr>
        <w:t xml:space="preserve">\ </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(5)需承包人办理的有关施工场地交通、环卫和施工噪音管理等手续：</w:t>
      </w:r>
      <w:r w:rsidRPr="001065E2">
        <w:rPr>
          <w:rFonts w:ascii="宋体" w:hAnsi="宋体" w:cs="宋体" w:hint="eastAsia"/>
          <w:kern w:val="0"/>
          <w:sz w:val="24"/>
          <w:u w:val="single"/>
        </w:rPr>
        <w:t>承包人应按有关规定在开工前办理完毕，并承担一切费用。该费用已包含在合同价中包干。</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(6)已完工程成品保护的特殊要求及费用承担：</w:t>
      </w:r>
      <w:r w:rsidRPr="001065E2">
        <w:rPr>
          <w:rFonts w:ascii="宋体" w:hAnsi="宋体" w:hint="eastAsia"/>
          <w:sz w:val="24"/>
          <w:u w:val="single"/>
        </w:rPr>
        <w:t>工程竣工未交付发包人前，由承包人负责看护和管理，并承担相应费用，该费用已在合同价中包干。</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(7)施工场地周围地下管线和邻近建筑物、构筑物（含文物保护建筑）、古树名木的保护要求及费用承担：</w:t>
      </w:r>
      <w:r w:rsidRPr="001065E2">
        <w:rPr>
          <w:rFonts w:ascii="宋体" w:hAnsi="宋体" w:cs="宋体" w:hint="eastAsia"/>
          <w:kern w:val="0"/>
          <w:sz w:val="24"/>
          <w:u w:val="single"/>
        </w:rPr>
        <w:t>同6.1条第（8）款。</w:t>
      </w:r>
    </w:p>
    <w:p w:rsidR="006B18E4" w:rsidRPr="001065E2" w:rsidRDefault="00307BA8">
      <w:pPr>
        <w:widowControl/>
        <w:snapToGrid w:val="0"/>
        <w:spacing w:line="572" w:lineRule="exact"/>
        <w:ind w:firstLineChars="200" w:firstLine="480"/>
        <w:rPr>
          <w:rFonts w:ascii="宋体" w:hAnsi="宋体" w:cs="宋体"/>
          <w:kern w:val="0"/>
          <w:sz w:val="24"/>
          <w:u w:val="single"/>
        </w:rPr>
      </w:pPr>
      <w:r w:rsidRPr="001065E2">
        <w:rPr>
          <w:rFonts w:ascii="宋体" w:hAnsi="宋体" w:cs="宋体" w:hint="eastAsia"/>
          <w:kern w:val="0"/>
          <w:sz w:val="24"/>
        </w:rPr>
        <w:t>(8)施工场地清洁卫生的要求：</w:t>
      </w:r>
      <w:r w:rsidRPr="001065E2">
        <w:rPr>
          <w:rFonts w:ascii="宋体" w:hAnsi="宋体" w:cs="宋体" w:hint="eastAsia"/>
          <w:kern w:val="0"/>
          <w:sz w:val="24"/>
          <w:u w:val="single"/>
        </w:rPr>
        <w:t>按渝建发（2000）39号文和</w:t>
      </w:r>
      <w:r w:rsidRPr="001065E2">
        <w:rPr>
          <w:rFonts w:ascii="宋体" w:hAnsi="宋体" w:cs="宋体" w:hint="eastAsia"/>
          <w:sz w:val="24"/>
          <w:u w:val="single"/>
        </w:rPr>
        <w:t>JGJ59-2011</w:t>
      </w:r>
      <w:r w:rsidRPr="001065E2">
        <w:rPr>
          <w:rFonts w:ascii="宋体" w:hAnsi="宋体" w:cs="宋体" w:hint="eastAsia"/>
          <w:kern w:val="0"/>
          <w:sz w:val="24"/>
          <w:u w:val="single"/>
        </w:rPr>
        <w:t>《建筑施工安全检查评分标准》及有关规定执行，费用已含在合同价中包干。</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（9）工程项目负责人每月在岗时间不得少于20天，否则罚款1000.00元/天。</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 xml:space="preserve"> (10)双方约定承包人应做的其他工作：</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A、根据现场实际情况承包方认为需设计变更时，承包方必须事前向总监理工程师和发包人提交设计变更（技术洽商）申请，同时报出设计变更所涉及的价格变化（预算），完善审批程序后才可以实施。</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lastRenderedPageBreak/>
        <w:t>B、</w:t>
      </w:r>
      <w:r w:rsidRPr="001065E2">
        <w:rPr>
          <w:rFonts w:ascii="宋体" w:hAnsi="宋体" w:cs="宋体" w:hint="eastAsia"/>
          <w:kern w:val="0"/>
          <w:sz w:val="24"/>
          <w:u w:val="single"/>
        </w:rPr>
        <w:t>承包人应承担和本工程有关的全部试验、试样、检测的费用。当承包人必须开展的与本工程有关的各种试验、试样、检测工作不符合现行有关规定（包括不及时开展相关工作）时，发包人有权直接指定符合有关规定的试验检测机构进行相关工作，由此发生的费用由承包人承担，并在工程款中扣除。</w:t>
      </w:r>
    </w:p>
    <w:p w:rsidR="006B18E4" w:rsidRPr="001065E2" w:rsidRDefault="00307BA8">
      <w:pPr>
        <w:widowControl/>
        <w:snapToGrid w:val="0"/>
        <w:spacing w:line="572" w:lineRule="exact"/>
        <w:ind w:firstLineChars="200" w:firstLine="480"/>
        <w:rPr>
          <w:rFonts w:ascii="宋体" w:hAnsi="宋体" w:cs="宋体"/>
          <w:kern w:val="0"/>
          <w:sz w:val="24"/>
          <w:u w:val="single"/>
        </w:rPr>
      </w:pPr>
      <w:r w:rsidRPr="001065E2">
        <w:rPr>
          <w:rFonts w:ascii="宋体" w:hAnsi="宋体" w:cs="宋体" w:hint="eastAsia"/>
          <w:kern w:val="0"/>
          <w:sz w:val="24"/>
        </w:rPr>
        <w:t>C、</w:t>
      </w:r>
      <w:r w:rsidRPr="001065E2">
        <w:rPr>
          <w:rFonts w:ascii="宋体" w:hAnsi="宋体" w:cs="宋体" w:hint="eastAsia"/>
          <w:kern w:val="0"/>
          <w:sz w:val="24"/>
          <w:u w:val="single"/>
        </w:rPr>
        <w:t>承包人应负责本工程全部工作内容（含所有分包工程）的档案资料的收集、整理、管理、竣工资料检查、汇总及验收备案等工作。</w:t>
      </w:r>
    </w:p>
    <w:p w:rsidR="006B18E4" w:rsidRPr="001065E2" w:rsidRDefault="00307BA8">
      <w:pPr>
        <w:snapToGrid w:val="0"/>
        <w:spacing w:line="572" w:lineRule="exact"/>
        <w:ind w:firstLineChars="200" w:firstLine="480"/>
        <w:rPr>
          <w:rFonts w:ascii="宋体" w:hAnsi="宋体"/>
          <w:sz w:val="24"/>
          <w:u w:val="single"/>
        </w:rPr>
      </w:pPr>
      <w:r w:rsidRPr="001065E2">
        <w:rPr>
          <w:rFonts w:ascii="宋体" w:hAnsi="宋体" w:hint="eastAsia"/>
          <w:sz w:val="24"/>
        </w:rPr>
        <w:t>D、</w:t>
      </w:r>
      <w:r w:rsidRPr="001065E2">
        <w:rPr>
          <w:rFonts w:ascii="宋体" w:hAnsi="宋体" w:hint="eastAsia"/>
          <w:sz w:val="24"/>
          <w:u w:val="single"/>
        </w:rPr>
        <w:t>承包人在施工过程中必须严格控制施工用火，切实加强防火安全工作，建立健全防火安全规章制度，严防施工现场和森林火灾，并按照当地主管部门的要求办理相关安全防火的手续，承担相关费用。</w:t>
      </w:r>
    </w:p>
    <w:p w:rsidR="006B18E4" w:rsidRPr="001065E2" w:rsidRDefault="00307BA8">
      <w:pPr>
        <w:widowControl/>
        <w:snapToGrid w:val="0"/>
        <w:spacing w:line="572" w:lineRule="exact"/>
        <w:rPr>
          <w:rFonts w:ascii="宋体" w:hAnsi="宋体" w:cs="宋体"/>
          <w:b/>
          <w:kern w:val="0"/>
          <w:sz w:val="24"/>
          <w:szCs w:val="21"/>
        </w:rPr>
      </w:pPr>
      <w:r w:rsidRPr="001065E2">
        <w:rPr>
          <w:rFonts w:ascii="宋体" w:hAnsi="宋体" w:cs="宋体" w:hint="eastAsia"/>
          <w:b/>
          <w:kern w:val="0"/>
          <w:sz w:val="24"/>
          <w:szCs w:val="21"/>
        </w:rPr>
        <w:t>三、施工组织设计和工期</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8.进度计划</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8.1 承包人提供施工组织设计（施工方案）和进度计划的时间：</w:t>
      </w:r>
      <w:r w:rsidRPr="001065E2">
        <w:rPr>
          <w:rFonts w:ascii="宋体" w:hAnsi="宋体" w:hint="eastAsia"/>
          <w:sz w:val="24"/>
          <w:szCs w:val="21"/>
          <w:u w:val="single"/>
        </w:rPr>
        <w:t>合同签订后，施工组织设计和网络进度计划应在设计技术交底后5日内完成，报总监理工程师和发包人一式三份，月施工计划每月25日前报送总监理工程师和发包人一式肆份。</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工程师确认的时间：</w:t>
      </w:r>
      <w:r w:rsidRPr="001065E2">
        <w:rPr>
          <w:rFonts w:ascii="宋体" w:hAnsi="宋体" w:hint="eastAsia"/>
          <w:sz w:val="24"/>
          <w:szCs w:val="21"/>
          <w:u w:val="single"/>
        </w:rPr>
        <w:t>总监理工程师收到施工组织设计后5日内，收到月施工计划后2日内。</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8.2群体工程中有关进度计划的要求：</w:t>
      </w:r>
      <w:r w:rsidRPr="001065E2">
        <w:rPr>
          <w:rFonts w:ascii="宋体" w:hAnsi="宋体" w:cs="宋体" w:hint="eastAsia"/>
          <w:kern w:val="0"/>
          <w:sz w:val="24"/>
          <w:szCs w:val="21"/>
          <w:u w:val="single"/>
        </w:rPr>
        <w:t>不采用。</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9.工期延误</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9.1 双方约定工期顺延的其他情况：</w:t>
      </w:r>
      <w:r w:rsidRPr="001065E2">
        <w:rPr>
          <w:rFonts w:ascii="宋体" w:hAnsi="宋体" w:hint="eastAsia"/>
          <w:sz w:val="24"/>
          <w:szCs w:val="21"/>
          <w:u w:val="single"/>
        </w:rPr>
        <w:t>如遇下列情况，经发包人批准后工期相应顺延，并以书面形式通知顺延期限（必须在工期延误发生后一个月内由承包人项目经理、总监理工程师、发包人项目负责人共同确认，超出期限出具的通知无效）：</w:t>
      </w:r>
    </w:p>
    <w:p w:rsidR="006B18E4" w:rsidRPr="001065E2" w:rsidRDefault="00307BA8">
      <w:pPr>
        <w:widowControl/>
        <w:snapToGrid w:val="0"/>
        <w:spacing w:line="572" w:lineRule="exact"/>
        <w:ind w:firstLineChars="200" w:firstLine="480"/>
        <w:rPr>
          <w:rFonts w:ascii="宋体" w:hAnsi="宋体" w:cs="宋体"/>
          <w:kern w:val="0"/>
          <w:sz w:val="24"/>
          <w:szCs w:val="21"/>
          <w:u w:val="single"/>
        </w:rPr>
      </w:pPr>
      <w:r w:rsidRPr="001065E2">
        <w:rPr>
          <w:rFonts w:ascii="宋体" w:hAnsi="宋体" w:cs="宋体" w:hint="eastAsia"/>
          <w:kern w:val="0"/>
          <w:sz w:val="24"/>
          <w:szCs w:val="21"/>
        </w:rPr>
        <w:t>(1)</w:t>
      </w:r>
      <w:r w:rsidRPr="001065E2">
        <w:rPr>
          <w:rFonts w:ascii="宋体" w:hAnsi="宋体" w:cs="宋体" w:hint="eastAsia"/>
          <w:kern w:val="0"/>
          <w:sz w:val="24"/>
          <w:szCs w:val="21"/>
          <w:u w:val="single"/>
        </w:rPr>
        <w:t>因发包人原因引起的设计重大变更影响工程网络计划中关键线路的关键工作延期48小时以上；</w:t>
      </w:r>
    </w:p>
    <w:p w:rsidR="006B18E4" w:rsidRPr="001065E2" w:rsidRDefault="00307BA8">
      <w:pPr>
        <w:widowControl/>
        <w:snapToGrid w:val="0"/>
        <w:spacing w:line="572" w:lineRule="exact"/>
        <w:ind w:firstLineChars="150" w:firstLine="360"/>
        <w:rPr>
          <w:rFonts w:ascii="宋体" w:hAnsi="宋体"/>
          <w:sz w:val="24"/>
          <w:szCs w:val="21"/>
          <w:u w:val="single"/>
        </w:rPr>
      </w:pPr>
      <w:r w:rsidRPr="001065E2">
        <w:rPr>
          <w:rFonts w:ascii="宋体" w:hAnsi="宋体" w:cs="宋体" w:hint="eastAsia"/>
          <w:kern w:val="0"/>
          <w:sz w:val="24"/>
          <w:szCs w:val="21"/>
        </w:rPr>
        <w:t>（2）</w:t>
      </w:r>
      <w:r w:rsidRPr="001065E2">
        <w:rPr>
          <w:rFonts w:ascii="宋体" w:hAnsi="宋体" w:cs="宋体" w:hint="eastAsia"/>
          <w:kern w:val="0"/>
          <w:sz w:val="24"/>
          <w:szCs w:val="21"/>
          <w:u w:val="single"/>
        </w:rPr>
        <w:t>不可抗力引起且必须顺延时，由双方协商。</w:t>
      </w:r>
      <w:r w:rsidRPr="001065E2">
        <w:rPr>
          <w:rFonts w:ascii="宋体" w:hAnsi="宋体" w:hint="eastAsia"/>
          <w:sz w:val="24"/>
          <w:szCs w:val="21"/>
          <w:u w:val="single"/>
        </w:rPr>
        <w:t>以及确系因委托人或发包人的原因而不能在约定时间内完（竣）工的，在征得委托人同意的前提下，可顺延完（竣）工时间。</w:t>
      </w:r>
    </w:p>
    <w:p w:rsidR="006B18E4" w:rsidRPr="001065E2" w:rsidRDefault="00307BA8">
      <w:pPr>
        <w:widowControl/>
        <w:snapToGrid w:val="0"/>
        <w:spacing w:line="572" w:lineRule="exact"/>
        <w:rPr>
          <w:rFonts w:ascii="宋体" w:hAnsi="宋体" w:cs="宋体"/>
          <w:b/>
          <w:kern w:val="0"/>
          <w:sz w:val="24"/>
          <w:szCs w:val="21"/>
        </w:rPr>
      </w:pPr>
      <w:r w:rsidRPr="001065E2">
        <w:rPr>
          <w:rFonts w:ascii="宋体" w:hAnsi="宋体" w:cs="宋体" w:hint="eastAsia"/>
          <w:b/>
          <w:kern w:val="0"/>
          <w:sz w:val="24"/>
          <w:szCs w:val="21"/>
        </w:rPr>
        <w:lastRenderedPageBreak/>
        <w:t>四、质量与检验</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10.隐蔽工程和中间验收</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10.1 双方约定中间验收部位：</w:t>
      </w:r>
      <w:r w:rsidRPr="001065E2">
        <w:rPr>
          <w:rFonts w:ascii="宋体" w:hAnsi="宋体" w:hint="eastAsia"/>
          <w:sz w:val="24"/>
          <w:szCs w:val="21"/>
          <w:u w:val="single"/>
        </w:rPr>
        <w:t>按相关规定执行。</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11.工程试车</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11.1试车费用的承担：</w:t>
      </w:r>
      <w:r w:rsidRPr="001065E2">
        <w:rPr>
          <w:rFonts w:ascii="宋体" w:hAnsi="宋体" w:hint="eastAsia"/>
          <w:sz w:val="24"/>
          <w:szCs w:val="21"/>
          <w:u w:val="single"/>
        </w:rPr>
        <w:t>无。</w:t>
      </w:r>
    </w:p>
    <w:p w:rsidR="006B18E4" w:rsidRPr="001065E2" w:rsidRDefault="00307BA8">
      <w:pPr>
        <w:widowControl/>
        <w:snapToGrid w:val="0"/>
        <w:spacing w:line="572" w:lineRule="exact"/>
        <w:rPr>
          <w:rFonts w:ascii="宋体" w:hAnsi="宋体" w:cs="宋体"/>
          <w:b/>
          <w:kern w:val="0"/>
          <w:sz w:val="24"/>
          <w:szCs w:val="21"/>
        </w:rPr>
      </w:pPr>
      <w:r w:rsidRPr="001065E2">
        <w:rPr>
          <w:rFonts w:ascii="宋体" w:hAnsi="宋体" w:cs="宋体" w:hint="eastAsia"/>
          <w:b/>
          <w:kern w:val="0"/>
          <w:sz w:val="24"/>
          <w:szCs w:val="21"/>
        </w:rPr>
        <w:t>五、安全施工</w:t>
      </w:r>
    </w:p>
    <w:p w:rsidR="006B18E4" w:rsidRPr="001065E2" w:rsidRDefault="00307BA8">
      <w:pPr>
        <w:widowControl/>
        <w:snapToGrid w:val="0"/>
        <w:spacing w:line="572" w:lineRule="exact"/>
        <w:ind w:firstLineChars="200" w:firstLine="480"/>
        <w:rPr>
          <w:rFonts w:ascii="宋体" w:hAnsi="宋体"/>
          <w:sz w:val="24"/>
          <w:szCs w:val="21"/>
        </w:rPr>
      </w:pPr>
      <w:r w:rsidRPr="001065E2">
        <w:rPr>
          <w:rFonts w:ascii="宋体" w:hAnsi="宋体" w:hint="eastAsia"/>
          <w:sz w:val="24"/>
          <w:szCs w:val="21"/>
        </w:rPr>
        <w:t>12.1在工程施工中，承包人必须层层签订安全文明施工的责任书，应严格按重庆市建委渝建发（2014）25号文规定执行，做好安全防范工作，认真落实施工组织设计制定的安全措施，确保施工安全。若承包人未认真履行其义务，或所采取的安全措施不到位，执行不得力，应承担全部责任和经济损失。由此发生的费用已包含在合同包干价中。</w:t>
      </w:r>
    </w:p>
    <w:p w:rsidR="006B18E4" w:rsidRPr="001065E2" w:rsidRDefault="00307BA8">
      <w:pPr>
        <w:widowControl/>
        <w:snapToGrid w:val="0"/>
        <w:spacing w:line="572" w:lineRule="exact"/>
        <w:ind w:firstLineChars="200" w:firstLine="480"/>
        <w:rPr>
          <w:rFonts w:ascii="宋体" w:hAnsi="宋体"/>
          <w:sz w:val="24"/>
          <w:szCs w:val="21"/>
        </w:rPr>
      </w:pPr>
      <w:r w:rsidRPr="001065E2">
        <w:rPr>
          <w:rFonts w:ascii="宋体" w:hAnsi="宋体" w:hint="eastAsia"/>
          <w:sz w:val="24"/>
          <w:szCs w:val="21"/>
        </w:rPr>
        <w:t>12.2发生重大伤亡事故，承包人按有关规定立即通知发包方和监理工程师并上报有关部门，同时按政府有关部门要求处理。发包人为抢救提供必要条件（费用由责任人承担）。</w:t>
      </w:r>
    </w:p>
    <w:p w:rsidR="006B18E4" w:rsidRPr="001065E2" w:rsidRDefault="00307BA8">
      <w:pPr>
        <w:widowControl/>
        <w:snapToGrid w:val="0"/>
        <w:spacing w:line="572" w:lineRule="exact"/>
        <w:ind w:firstLineChars="200" w:firstLine="480"/>
        <w:rPr>
          <w:rFonts w:ascii="宋体" w:hAnsi="宋体"/>
          <w:sz w:val="24"/>
          <w:szCs w:val="21"/>
        </w:rPr>
      </w:pPr>
      <w:r w:rsidRPr="001065E2">
        <w:rPr>
          <w:rFonts w:ascii="宋体" w:hAnsi="宋体" w:hint="eastAsia"/>
          <w:sz w:val="24"/>
          <w:szCs w:val="21"/>
        </w:rPr>
        <w:t>12.3危险品如由于工程的实施有必要使用和储存易燃或其他危险材料或机具，承包人应根据相应的法律和规定在具有相关资质人员的监督下从事此作业，任何危险材料不能永久进入工程的任何部位。</w:t>
      </w:r>
    </w:p>
    <w:p w:rsidR="006B18E4" w:rsidRPr="001065E2" w:rsidRDefault="00307BA8">
      <w:pPr>
        <w:widowControl/>
        <w:snapToGrid w:val="0"/>
        <w:spacing w:line="572" w:lineRule="exact"/>
        <w:rPr>
          <w:rFonts w:ascii="宋体" w:hAnsi="宋体" w:cs="宋体"/>
          <w:b/>
          <w:kern w:val="0"/>
          <w:sz w:val="24"/>
          <w:szCs w:val="21"/>
        </w:rPr>
      </w:pPr>
      <w:r w:rsidRPr="001065E2">
        <w:rPr>
          <w:rFonts w:ascii="宋体" w:hAnsi="宋体" w:cs="宋体" w:hint="eastAsia"/>
          <w:b/>
          <w:kern w:val="0"/>
          <w:sz w:val="24"/>
          <w:szCs w:val="21"/>
        </w:rPr>
        <w:t>六、合同价款与支付</w:t>
      </w:r>
    </w:p>
    <w:p w:rsidR="006B18E4" w:rsidRPr="001065E2" w:rsidRDefault="00307BA8">
      <w:pPr>
        <w:spacing w:line="572" w:lineRule="exact"/>
        <w:ind w:firstLineChars="200" w:firstLine="480"/>
        <w:rPr>
          <w:rFonts w:ascii="宋体" w:hAnsi="宋体"/>
          <w:sz w:val="24"/>
          <w:szCs w:val="22"/>
        </w:rPr>
      </w:pPr>
      <w:r w:rsidRPr="001065E2">
        <w:rPr>
          <w:rFonts w:ascii="宋体" w:hAnsi="宋体" w:cs="宋体" w:hint="eastAsia"/>
          <w:kern w:val="0"/>
          <w:sz w:val="24"/>
          <w:szCs w:val="21"/>
        </w:rPr>
        <w:t xml:space="preserve">13.1 </w:t>
      </w:r>
      <w:r w:rsidRPr="001065E2">
        <w:rPr>
          <w:rFonts w:ascii="宋体" w:hAnsi="宋体" w:hint="eastAsia"/>
          <w:sz w:val="24"/>
          <w:szCs w:val="22"/>
        </w:rPr>
        <w:t>合同价款以如下方式确定：</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t>1、工程暂定总价：</w:t>
      </w:r>
      <w:r w:rsidRPr="001065E2">
        <w:rPr>
          <w:rFonts w:ascii="宋体" w:hAnsi="宋体" w:hint="eastAsia"/>
          <w:sz w:val="24"/>
          <w:szCs w:val="22"/>
          <w:u w:val="single"/>
        </w:rPr>
        <w:t xml:space="preserve">             </w:t>
      </w:r>
      <w:r w:rsidRPr="001065E2">
        <w:rPr>
          <w:rFonts w:ascii="宋体" w:hAnsi="宋体" w:hint="eastAsia"/>
          <w:sz w:val="24"/>
          <w:szCs w:val="22"/>
        </w:rPr>
        <w:t>元 ，</w:t>
      </w:r>
      <w:r w:rsidRPr="001065E2">
        <w:rPr>
          <w:rFonts w:ascii="宋体" w:hAnsi="宋体"/>
          <w:sz w:val="24"/>
          <w:szCs w:val="22"/>
        </w:rPr>
        <w:t>其中含安全文明施工费用</w:t>
      </w:r>
      <w:r w:rsidRPr="001065E2">
        <w:rPr>
          <w:rFonts w:ascii="宋体" w:hAnsi="宋体" w:hint="eastAsia"/>
          <w:sz w:val="24"/>
          <w:szCs w:val="22"/>
          <w:u w:val="single"/>
        </w:rPr>
        <w:t xml:space="preserve">      </w:t>
      </w:r>
      <w:r w:rsidRPr="001065E2">
        <w:rPr>
          <w:rFonts w:ascii="宋体" w:hAnsi="宋体" w:hint="eastAsia"/>
          <w:sz w:val="24"/>
          <w:szCs w:val="22"/>
        </w:rPr>
        <w:t>元</w:t>
      </w:r>
      <w:r w:rsidRPr="001065E2">
        <w:rPr>
          <w:rFonts w:ascii="宋体" w:hAnsi="宋体"/>
          <w:sz w:val="24"/>
          <w:szCs w:val="22"/>
        </w:rPr>
        <w:t xml:space="preserve">。 </w:t>
      </w:r>
    </w:p>
    <w:p w:rsidR="006B18E4" w:rsidRPr="001065E2" w:rsidRDefault="00307BA8">
      <w:pPr>
        <w:spacing w:line="572" w:lineRule="exact"/>
        <w:ind w:firstLine="480"/>
        <w:rPr>
          <w:rFonts w:ascii="宋体" w:hAnsi="宋体" w:cs="宋体"/>
          <w:kern w:val="0"/>
          <w:sz w:val="24"/>
          <w:szCs w:val="21"/>
        </w:rPr>
      </w:pPr>
      <w:r w:rsidRPr="001065E2">
        <w:rPr>
          <w:rFonts w:ascii="宋体" w:hAnsi="宋体" w:hint="eastAsia"/>
          <w:sz w:val="24"/>
          <w:szCs w:val="22"/>
        </w:rPr>
        <w:t>2、结算价 =分部分项工程量清单结算价+分部分项工程量清单新增或变更等引起的增（减）子项结算价-安全文明施工费用暂定金额+安全文明施工费用的实际发生金额+措施费+其他项目费+规费+税金+合同约定的其他费用</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t>13.2 工程变更引起的价格确定方式：</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t>1、工程施工中如因设计变更发生的工程量增减或实施项目发生变化，在工程结算时根据监理方、施工方、发包方、跟审方（若有）共同确认的竣工图和工程变更进行调整。其价格按下列办法确定：</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lastRenderedPageBreak/>
        <w:t>A、工程量清单中已有的项目，按原合同规定的单价和价格结算；</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t>B、工程量清单中已有类似的工程项目，可参照其单价和价格结算；</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t>C、中标报价的工程量清单中没有相同子项或类似子项的变更部分参照涪陵区财政投资审核中心审定施工图预算或工程量清单时的编制原则、依据及相关配套文件的规定计算，按中标人中标总金额与涪陵区财政投资审核中心审定总金额的下浮比例下浮后进行结算。其中材料价格按施工工期最后月的《涪陵工程造价信息》公布的信息价计算（不另计采管费）执行，《涪陵工程造价信息》中没有的材料价格按施工工期最后月的《重庆工程造价信息》公布的信息价计算（不另计采管费）执行。《重庆工程造价信息》中仍然没有的材料价格以监理方、施工方、发包方、跟审方（若有）共同认质核定的价格为准，经招标人审核同意后不再下浮，作为预算及竣工结算价款依据。</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t>下浮比例的确定：（1—中标总金额÷涪陵区财政投资审核中心审定总金额）×100%。</w:t>
      </w:r>
    </w:p>
    <w:p w:rsidR="006B18E4" w:rsidRPr="001065E2" w:rsidRDefault="00307BA8">
      <w:pPr>
        <w:spacing w:line="572" w:lineRule="exact"/>
        <w:ind w:firstLine="480"/>
        <w:rPr>
          <w:rFonts w:ascii="宋体" w:hAnsi="宋体"/>
          <w:sz w:val="24"/>
          <w:szCs w:val="22"/>
        </w:rPr>
      </w:pPr>
      <w:r w:rsidRPr="001065E2">
        <w:rPr>
          <w:rFonts w:ascii="宋体" w:hAnsi="宋体" w:hint="eastAsia"/>
          <w:sz w:val="24"/>
          <w:szCs w:val="22"/>
        </w:rPr>
        <w:t>2、零星签证用工单价：150元/工日计算，结算时只计取税金。</w:t>
      </w:r>
    </w:p>
    <w:p w:rsidR="006B18E4" w:rsidRPr="001065E2" w:rsidRDefault="00307BA8">
      <w:pPr>
        <w:spacing w:line="572" w:lineRule="exact"/>
        <w:ind w:firstLine="480"/>
        <w:rPr>
          <w:rFonts w:ascii="宋体" w:hAnsi="宋体" w:cs="宋体"/>
          <w:kern w:val="0"/>
          <w:sz w:val="24"/>
          <w:szCs w:val="21"/>
        </w:rPr>
      </w:pPr>
      <w:r w:rsidRPr="001065E2">
        <w:rPr>
          <w:rFonts w:ascii="宋体" w:hAnsi="宋体" w:hint="eastAsia"/>
          <w:sz w:val="24"/>
          <w:szCs w:val="22"/>
        </w:rPr>
        <w:t>3、其他费用：由发包人原因发生的签证费用。</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13.3 双方约定合同价款的其他调整因素：</w:t>
      </w:r>
      <w:r w:rsidRPr="001065E2">
        <w:rPr>
          <w:rFonts w:ascii="宋体" w:hAnsi="宋体" w:cs="宋体" w:hint="eastAsia"/>
          <w:bCs/>
          <w:kern w:val="0"/>
          <w:sz w:val="24"/>
          <w:szCs w:val="21"/>
          <w:u w:val="single"/>
        </w:rPr>
        <w:t>双方另行协商解决。</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14.工程量确定</w:t>
      </w:r>
    </w:p>
    <w:p w:rsidR="006B18E4" w:rsidRPr="001065E2" w:rsidRDefault="00307BA8">
      <w:pPr>
        <w:widowControl/>
        <w:snapToGrid w:val="0"/>
        <w:spacing w:line="572" w:lineRule="exact"/>
        <w:ind w:firstLineChars="200" w:firstLine="480"/>
        <w:jc w:val="left"/>
        <w:rPr>
          <w:rFonts w:ascii="宋体" w:hAnsi="宋体" w:cs="宋体"/>
          <w:kern w:val="0"/>
          <w:sz w:val="24"/>
          <w:szCs w:val="21"/>
        </w:rPr>
      </w:pPr>
      <w:r w:rsidRPr="001065E2">
        <w:rPr>
          <w:rFonts w:ascii="宋体" w:hAnsi="宋体" w:cs="宋体" w:hint="eastAsia"/>
          <w:kern w:val="0"/>
          <w:sz w:val="24"/>
          <w:szCs w:val="21"/>
        </w:rPr>
        <w:t>14.1承包人向工程师提交已完成工程量报告的时间：</w:t>
      </w:r>
      <w:r w:rsidRPr="001065E2">
        <w:rPr>
          <w:rFonts w:ascii="宋体" w:hAnsi="宋体" w:hint="eastAsia"/>
          <w:sz w:val="24"/>
          <w:szCs w:val="21"/>
          <w:u w:val="single"/>
        </w:rPr>
        <w:t>承包人每月25日前对已完工程量向总监理工程师和发包人提交已完工程报表一式肆份，总监理工程师和发包人收到后在10个工作日内分别予以审核确认。</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15.工程款（进度款）支付</w:t>
      </w:r>
    </w:p>
    <w:p w:rsidR="006B18E4" w:rsidRPr="001065E2" w:rsidRDefault="00307BA8">
      <w:pPr>
        <w:widowControl/>
        <w:snapToGrid w:val="0"/>
        <w:spacing w:line="572" w:lineRule="exact"/>
        <w:ind w:firstLineChars="200" w:firstLine="480"/>
        <w:jc w:val="left"/>
        <w:rPr>
          <w:rFonts w:ascii="宋体" w:hAnsi="宋体" w:cs="宋体"/>
          <w:kern w:val="0"/>
          <w:sz w:val="24"/>
          <w:szCs w:val="21"/>
        </w:rPr>
      </w:pPr>
      <w:r w:rsidRPr="001065E2">
        <w:rPr>
          <w:rFonts w:ascii="宋体" w:hAnsi="宋体" w:cs="宋体" w:hint="eastAsia"/>
          <w:kern w:val="0"/>
          <w:sz w:val="24"/>
          <w:szCs w:val="21"/>
        </w:rPr>
        <w:t>15.1土建工程、设备安装完成后14个工作日内支付至合同暂定价款的50%；水质检测合格并出具报告后14个工作日内支付至合同暂定价款的70%。</w:t>
      </w:r>
    </w:p>
    <w:p w:rsidR="006B18E4" w:rsidRPr="001065E2" w:rsidRDefault="00307BA8">
      <w:pPr>
        <w:widowControl/>
        <w:snapToGrid w:val="0"/>
        <w:spacing w:line="572" w:lineRule="exact"/>
        <w:ind w:firstLineChars="200" w:firstLine="480"/>
        <w:jc w:val="left"/>
        <w:rPr>
          <w:rFonts w:ascii="宋体" w:hAnsi="宋体" w:cs="宋体"/>
          <w:kern w:val="0"/>
          <w:sz w:val="24"/>
          <w:szCs w:val="21"/>
        </w:rPr>
      </w:pPr>
      <w:r w:rsidRPr="001065E2">
        <w:rPr>
          <w:rFonts w:ascii="宋体" w:hAnsi="宋体" w:cs="宋体" w:hint="eastAsia"/>
          <w:kern w:val="0"/>
          <w:sz w:val="24"/>
          <w:szCs w:val="21"/>
        </w:rPr>
        <w:t>15.2 工程款结算及支付：工程实际结算价款以国家审计为准。国家审计结束后14日内支付至经审计批准工程结算金额的95%给承包人；留5%作质保金，在国家规定的质保期满承包人完成缺陷修复并经验收合格后14日内一次性付清。</w:t>
      </w:r>
    </w:p>
    <w:p w:rsidR="006B18E4" w:rsidRPr="001065E2" w:rsidRDefault="00307BA8">
      <w:pPr>
        <w:spacing w:line="572" w:lineRule="exact"/>
        <w:ind w:firstLineChars="200" w:firstLine="480"/>
        <w:rPr>
          <w:rFonts w:ascii="宋体" w:hAnsi="宋体" w:cs="宋体"/>
          <w:kern w:val="0"/>
          <w:sz w:val="24"/>
          <w:szCs w:val="24"/>
        </w:rPr>
      </w:pPr>
      <w:r w:rsidRPr="001065E2">
        <w:rPr>
          <w:rFonts w:ascii="宋体" w:hAnsi="宋体" w:cs="宋体" w:hint="eastAsia"/>
          <w:kern w:val="0"/>
          <w:sz w:val="24"/>
          <w:szCs w:val="24"/>
        </w:rPr>
        <w:t>发包方每次向承包方支付工程款时，承包方应向发包方提供增值税专用发票</w:t>
      </w:r>
      <w:r w:rsidRPr="001065E2">
        <w:rPr>
          <w:rFonts w:ascii="宋体" w:hAnsi="宋体" w:hint="eastAsia"/>
          <w:sz w:val="24"/>
        </w:rPr>
        <w:t>，发票抬</w:t>
      </w:r>
      <w:r w:rsidRPr="001065E2">
        <w:rPr>
          <w:rFonts w:ascii="宋体" w:hAnsi="宋体" w:hint="eastAsia"/>
          <w:sz w:val="24"/>
        </w:rPr>
        <w:lastRenderedPageBreak/>
        <w:t>头为</w:t>
      </w:r>
      <w:r w:rsidRPr="001065E2">
        <w:rPr>
          <w:rFonts w:ascii="宋体" w:hAnsi="宋体" w:hint="eastAsia"/>
          <w:b/>
          <w:sz w:val="24"/>
          <w:u w:val="single"/>
        </w:rPr>
        <w:t>重庆市涪州古城文化旅游开发建设有限责任公司。</w:t>
      </w:r>
      <w:r w:rsidRPr="001065E2">
        <w:rPr>
          <w:rFonts w:ascii="宋体" w:hAnsi="宋体" w:cs="宋体" w:hint="eastAsia"/>
          <w:kern w:val="0"/>
          <w:sz w:val="24"/>
          <w:szCs w:val="24"/>
        </w:rPr>
        <w:t>否则发包方付款时间将顺延至承包方提供等额增值税专用发票为止，由此产生的延期付款责任由承包方承担。</w:t>
      </w:r>
    </w:p>
    <w:p w:rsidR="006B18E4" w:rsidRPr="001065E2" w:rsidRDefault="00307BA8">
      <w:pPr>
        <w:spacing w:line="572" w:lineRule="exact"/>
        <w:ind w:firstLineChars="200" w:firstLine="480"/>
        <w:rPr>
          <w:rFonts w:ascii="宋体" w:hAnsi="宋体"/>
          <w:snapToGrid w:val="0"/>
          <w:sz w:val="24"/>
          <w:szCs w:val="21"/>
        </w:rPr>
      </w:pPr>
      <w:r w:rsidRPr="001065E2">
        <w:rPr>
          <w:rFonts w:ascii="宋体" w:hAnsi="宋体" w:hint="eastAsia"/>
          <w:snapToGrid w:val="0"/>
          <w:sz w:val="24"/>
          <w:szCs w:val="21"/>
        </w:rPr>
        <w:t>16.质量保证金</w:t>
      </w:r>
    </w:p>
    <w:p w:rsidR="006B18E4" w:rsidRPr="001065E2" w:rsidRDefault="00307BA8">
      <w:pPr>
        <w:spacing w:line="572" w:lineRule="exact"/>
        <w:ind w:firstLineChars="200" w:firstLine="480"/>
        <w:rPr>
          <w:rFonts w:ascii="宋体" w:hAnsi="宋体"/>
          <w:sz w:val="24"/>
          <w:szCs w:val="21"/>
        </w:rPr>
      </w:pPr>
      <w:r w:rsidRPr="001065E2">
        <w:rPr>
          <w:rFonts w:ascii="宋体" w:hAnsi="宋体" w:hint="eastAsia"/>
          <w:sz w:val="24"/>
          <w:szCs w:val="21"/>
        </w:rPr>
        <w:t>16.1质量保证金的金额或比例：</w:t>
      </w:r>
      <w:r w:rsidRPr="001065E2">
        <w:rPr>
          <w:rFonts w:ascii="宋体" w:hAnsi="宋体" w:hint="eastAsia"/>
          <w:sz w:val="24"/>
          <w:szCs w:val="21"/>
          <w:u w:val="single"/>
        </w:rPr>
        <w:t xml:space="preserve">  结算价款的5% 。           </w:t>
      </w:r>
    </w:p>
    <w:p w:rsidR="006B18E4" w:rsidRPr="001065E2" w:rsidRDefault="00307BA8">
      <w:pPr>
        <w:spacing w:line="572" w:lineRule="exact"/>
        <w:ind w:firstLineChars="200" w:firstLine="480"/>
        <w:rPr>
          <w:rFonts w:ascii="宋体" w:hAnsi="宋体"/>
          <w:sz w:val="24"/>
          <w:szCs w:val="21"/>
          <w:u w:val="single"/>
        </w:rPr>
      </w:pPr>
      <w:r w:rsidRPr="001065E2">
        <w:rPr>
          <w:rFonts w:ascii="宋体" w:hAnsi="宋体" w:hint="eastAsia"/>
          <w:sz w:val="24"/>
          <w:szCs w:val="21"/>
        </w:rPr>
        <w:t>16.2质量保证金的扣留方法：</w:t>
      </w:r>
      <w:r w:rsidRPr="001065E2">
        <w:rPr>
          <w:rFonts w:ascii="宋体" w:hAnsi="宋体" w:hint="eastAsia"/>
          <w:sz w:val="24"/>
          <w:szCs w:val="21"/>
          <w:u w:val="single"/>
        </w:rPr>
        <w:t xml:space="preserve">  在工程款中扣留。           </w:t>
      </w:r>
    </w:p>
    <w:p w:rsidR="006B18E4" w:rsidRPr="001065E2" w:rsidRDefault="00307BA8">
      <w:pPr>
        <w:widowControl/>
        <w:snapToGrid w:val="0"/>
        <w:spacing w:line="572" w:lineRule="exact"/>
        <w:rPr>
          <w:rFonts w:ascii="宋体" w:hAnsi="宋体" w:cs="宋体"/>
          <w:b/>
          <w:kern w:val="0"/>
          <w:sz w:val="24"/>
          <w:szCs w:val="21"/>
        </w:rPr>
      </w:pPr>
      <w:r w:rsidRPr="001065E2">
        <w:rPr>
          <w:rFonts w:ascii="宋体" w:hAnsi="宋体" w:cs="宋体" w:hint="eastAsia"/>
          <w:b/>
          <w:kern w:val="0"/>
          <w:sz w:val="24"/>
          <w:szCs w:val="21"/>
        </w:rPr>
        <w:t>七、材料设备供应</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17.发包人供应材料：</w:t>
      </w:r>
      <w:r w:rsidRPr="001065E2">
        <w:rPr>
          <w:rFonts w:ascii="宋体" w:hAnsi="宋体" w:cs="宋体" w:hint="eastAsia"/>
          <w:kern w:val="0"/>
          <w:sz w:val="24"/>
          <w:szCs w:val="21"/>
          <w:u w:val="single"/>
        </w:rPr>
        <w:t>无</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bCs/>
          <w:kern w:val="0"/>
          <w:sz w:val="24"/>
          <w:szCs w:val="21"/>
        </w:rPr>
        <w:t>18.承包人采购材料设备</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18.1承包人采购材料设备的约定：</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u w:val="single"/>
        </w:rPr>
        <w:t>1、</w:t>
      </w:r>
      <w:r w:rsidRPr="001065E2">
        <w:rPr>
          <w:rFonts w:ascii="宋体" w:hAnsi="宋体" w:hint="eastAsia"/>
          <w:sz w:val="24"/>
          <w:szCs w:val="21"/>
          <w:u w:val="single"/>
        </w:rPr>
        <w:t>凡属承包范围内的材料、设备均由承包人自行采购，承包方应按合同及施工图规定的规格、数量、技术参数等组织采购。采购前需携带本材料或设备的产地证明、出厂检验报告、产品合格证书等提前报总监理工程师、发包人审核，确认后方可采购。如未经总监理工程师、发包人确认，总监理工程师、发包人有权要求承包人更换已采购的材料、设备，已经进场的材料、设备必须自行运出现场，由此产生的损失由承包人承担。</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u w:val="single"/>
        </w:rPr>
        <w:t>2、如发现承包人以劣充好，或与发包人确认的材料不符，发包人有权要求承包人更换直至发包人和总监理工程师确认其合格，并对承包人处以该批材料价值总额的10%的罚金，由发包人在当月进度款中扣出。材料验收后在施工过程中发生的材料、设备的丢失、损坏由承包人承担全额经济赔偿。</w:t>
      </w:r>
    </w:p>
    <w:p w:rsidR="006B18E4" w:rsidRPr="001065E2" w:rsidRDefault="00307BA8">
      <w:pPr>
        <w:widowControl/>
        <w:snapToGrid w:val="0"/>
        <w:spacing w:line="572" w:lineRule="exact"/>
        <w:ind w:firstLineChars="200" w:firstLine="480"/>
        <w:rPr>
          <w:rFonts w:ascii="宋体" w:hAnsi="宋体" w:cs="宋体"/>
          <w:kern w:val="0"/>
          <w:sz w:val="24"/>
          <w:szCs w:val="21"/>
          <w:u w:val="single"/>
        </w:rPr>
      </w:pPr>
      <w:r w:rsidRPr="001065E2">
        <w:rPr>
          <w:rFonts w:ascii="宋体" w:hAnsi="宋体" w:cs="宋体" w:hint="eastAsia"/>
          <w:kern w:val="0"/>
          <w:sz w:val="24"/>
          <w:szCs w:val="21"/>
          <w:u w:val="single"/>
        </w:rPr>
        <w:t>3、因承包人资源投入不足，直接影响工程质量或工期，且在监理工程师的多次警告后仍不改正的，发包人有权采取相关措施进行补救，发生的费用由承包人承担。</w:t>
      </w:r>
    </w:p>
    <w:p w:rsidR="006B18E4" w:rsidRPr="001065E2" w:rsidRDefault="00307BA8">
      <w:pPr>
        <w:widowControl/>
        <w:snapToGrid w:val="0"/>
        <w:spacing w:line="572" w:lineRule="exact"/>
        <w:rPr>
          <w:rFonts w:ascii="宋体" w:hAnsi="宋体" w:cs="宋体"/>
          <w:b/>
          <w:kern w:val="0"/>
          <w:sz w:val="24"/>
          <w:szCs w:val="21"/>
        </w:rPr>
      </w:pPr>
      <w:r w:rsidRPr="001065E2">
        <w:rPr>
          <w:rFonts w:ascii="宋体" w:hAnsi="宋体" w:cs="宋体" w:hint="eastAsia"/>
          <w:b/>
          <w:kern w:val="0"/>
          <w:sz w:val="24"/>
          <w:szCs w:val="21"/>
        </w:rPr>
        <w:t>八、竣工验收与结算</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20 竣工验收</w:t>
      </w:r>
    </w:p>
    <w:p w:rsidR="006B18E4" w:rsidRPr="001065E2" w:rsidRDefault="00307BA8">
      <w:pPr>
        <w:widowControl/>
        <w:snapToGrid w:val="0"/>
        <w:spacing w:line="572" w:lineRule="exact"/>
        <w:ind w:firstLineChars="200" w:firstLine="480"/>
        <w:rPr>
          <w:rFonts w:ascii="宋体" w:hAnsi="宋体" w:cs="宋体"/>
          <w:kern w:val="0"/>
          <w:sz w:val="24"/>
          <w:szCs w:val="21"/>
          <w:u w:val="single"/>
        </w:rPr>
      </w:pPr>
      <w:r w:rsidRPr="001065E2">
        <w:rPr>
          <w:rFonts w:ascii="宋体" w:hAnsi="宋体" w:cs="宋体" w:hint="eastAsia"/>
          <w:kern w:val="0"/>
          <w:sz w:val="24"/>
          <w:szCs w:val="21"/>
        </w:rPr>
        <w:t>20.1承包人提供竣工图的约定：</w:t>
      </w:r>
      <w:r w:rsidRPr="001065E2">
        <w:rPr>
          <w:rFonts w:ascii="宋体" w:hAnsi="宋体" w:cs="宋体" w:hint="eastAsia"/>
          <w:kern w:val="0"/>
          <w:sz w:val="24"/>
          <w:szCs w:val="21"/>
          <w:u w:val="single"/>
        </w:rPr>
        <w:t>竣工验收前7天内向发包人提供竣工图</w:t>
      </w:r>
      <w:r w:rsidRPr="001065E2">
        <w:rPr>
          <w:rFonts w:ascii="宋体" w:hAnsi="宋体" w:hint="eastAsia"/>
          <w:sz w:val="24"/>
          <w:szCs w:val="21"/>
          <w:u w:val="single"/>
        </w:rPr>
        <w:t>以及竣工资料</w:t>
      </w:r>
      <w:r w:rsidRPr="001065E2">
        <w:rPr>
          <w:rFonts w:ascii="宋体" w:hAnsi="宋体" w:cs="宋体" w:hint="eastAsia"/>
          <w:kern w:val="0"/>
          <w:sz w:val="24"/>
          <w:szCs w:val="21"/>
          <w:u w:val="single"/>
        </w:rPr>
        <w:t>肆套（含电子U盘肆个，报涪陵区城建档案馆存档的一套资料由承包人负责提供，发包人协助承包人向陵区城建档案馆移交档案资料）。</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lastRenderedPageBreak/>
        <w:t>20.2在竣工验收合格后</w:t>
      </w:r>
      <w:r w:rsidRPr="001065E2">
        <w:rPr>
          <w:rFonts w:ascii="宋体" w:hAnsi="宋体" w:cs="宋体" w:hint="eastAsia"/>
          <w:kern w:val="0"/>
          <w:sz w:val="24"/>
          <w:szCs w:val="21"/>
          <w:u w:val="single"/>
        </w:rPr>
        <w:t>7</w:t>
      </w:r>
      <w:r w:rsidRPr="001065E2">
        <w:rPr>
          <w:rFonts w:ascii="宋体" w:hAnsi="宋体" w:cs="宋体" w:hint="eastAsia"/>
          <w:kern w:val="0"/>
          <w:sz w:val="24"/>
          <w:szCs w:val="21"/>
        </w:rPr>
        <w:t>日内承包人无条件将工程移交给发包人。</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20.3中间交工工程的范围和竣工时间：</w:t>
      </w:r>
      <w:r w:rsidRPr="001065E2">
        <w:rPr>
          <w:rFonts w:ascii="宋体" w:hAnsi="宋体" w:cs="宋体" w:hint="eastAsia"/>
          <w:bCs/>
          <w:kern w:val="0"/>
          <w:sz w:val="24"/>
          <w:szCs w:val="21"/>
          <w:u w:val="single"/>
        </w:rPr>
        <w:t>按相关规定和本工程施工进度确定范围、竣工时间。</w:t>
      </w:r>
    </w:p>
    <w:p w:rsidR="006B18E4" w:rsidRPr="001065E2" w:rsidRDefault="00307BA8">
      <w:pPr>
        <w:widowControl/>
        <w:snapToGrid w:val="0"/>
        <w:spacing w:line="572" w:lineRule="exact"/>
        <w:ind w:firstLineChars="200" w:firstLine="480"/>
        <w:rPr>
          <w:rFonts w:ascii="宋体" w:hAnsi="宋体" w:cs="宋体"/>
          <w:bCs/>
          <w:kern w:val="0"/>
          <w:sz w:val="24"/>
          <w:szCs w:val="21"/>
        </w:rPr>
      </w:pPr>
      <w:r w:rsidRPr="001065E2">
        <w:rPr>
          <w:rFonts w:ascii="宋体" w:hAnsi="宋体" w:cs="宋体" w:hint="eastAsia"/>
          <w:bCs/>
          <w:kern w:val="0"/>
          <w:sz w:val="24"/>
          <w:szCs w:val="21"/>
        </w:rPr>
        <w:t>21.竣工结算</w:t>
      </w:r>
    </w:p>
    <w:p w:rsidR="006B18E4" w:rsidRPr="001065E2" w:rsidRDefault="00307BA8">
      <w:pPr>
        <w:widowControl/>
        <w:snapToGrid w:val="0"/>
        <w:spacing w:line="572" w:lineRule="exact"/>
        <w:ind w:firstLineChars="200" w:firstLine="540"/>
        <w:rPr>
          <w:rFonts w:ascii="宋体" w:hAnsi="宋体" w:cs="宋体"/>
          <w:bCs/>
          <w:kern w:val="0"/>
          <w:sz w:val="24"/>
          <w:szCs w:val="21"/>
        </w:rPr>
      </w:pPr>
      <w:r w:rsidRPr="001065E2">
        <w:rPr>
          <w:rFonts w:ascii="宋体" w:hAnsi="宋体" w:cs="宋体" w:hint="eastAsia"/>
          <w:spacing w:val="15"/>
          <w:kern w:val="0"/>
          <w:sz w:val="24"/>
          <w:szCs w:val="21"/>
        </w:rPr>
        <w:t>21.1</w:t>
      </w:r>
      <w:r w:rsidRPr="001065E2">
        <w:rPr>
          <w:rFonts w:ascii="宋体" w:hAnsi="宋体" w:cs="宋体" w:hint="eastAsia"/>
          <w:kern w:val="0"/>
          <w:sz w:val="24"/>
          <w:szCs w:val="21"/>
        </w:rPr>
        <w:t>竣工结算编制执行本合同第</w:t>
      </w:r>
      <w:r w:rsidRPr="001065E2">
        <w:rPr>
          <w:rFonts w:ascii="宋体" w:hAnsi="宋体" w:cs="宋体" w:hint="eastAsia"/>
          <w:kern w:val="0"/>
          <w:sz w:val="24"/>
          <w:szCs w:val="21"/>
          <w:u w:val="single"/>
        </w:rPr>
        <w:t>13.1.（1）款</w:t>
      </w:r>
      <w:r w:rsidRPr="001065E2">
        <w:rPr>
          <w:rFonts w:ascii="宋体" w:hAnsi="宋体" w:cs="宋体" w:hint="eastAsia"/>
          <w:kern w:val="0"/>
          <w:sz w:val="24"/>
          <w:szCs w:val="21"/>
        </w:rPr>
        <w:t>相关约定。</w:t>
      </w:r>
    </w:p>
    <w:p w:rsidR="006B18E4" w:rsidRPr="001065E2" w:rsidRDefault="00307BA8">
      <w:pPr>
        <w:autoSpaceDN w:val="0"/>
        <w:spacing w:line="572" w:lineRule="exact"/>
        <w:ind w:firstLineChars="200" w:firstLine="540"/>
        <w:rPr>
          <w:rFonts w:ascii="宋体" w:hAnsi="宋体" w:cs="宋体"/>
          <w:kern w:val="0"/>
          <w:sz w:val="24"/>
          <w:szCs w:val="21"/>
        </w:rPr>
      </w:pPr>
      <w:r w:rsidRPr="001065E2">
        <w:rPr>
          <w:rFonts w:ascii="宋体" w:hAnsi="宋体" w:cs="宋体" w:hint="eastAsia"/>
          <w:spacing w:val="15"/>
          <w:kern w:val="0"/>
          <w:sz w:val="24"/>
          <w:szCs w:val="21"/>
        </w:rPr>
        <w:t>21.2本工程的最终结算，以发包人组织审核并以双方认可为准。本工程竣工结算，由发包人提交国家审计，承包方必须一次性提供完整、真实、准确的工程竣工结算资料，计算中的漏项或漏量均视为承包方自动放弃，在结算审计期间不予增补或补签证；若审减金额超过承包方所提供的结算金额的5%时，由承包方承担50%审计费；若审减金额超过承包方所提供的</w:t>
      </w:r>
      <w:r w:rsidRPr="001065E2">
        <w:rPr>
          <w:rFonts w:ascii="宋体" w:hAnsi="宋体" w:cs="宋体" w:hint="eastAsia"/>
          <w:kern w:val="0"/>
          <w:sz w:val="24"/>
          <w:szCs w:val="21"/>
        </w:rPr>
        <w:t>结算金额的10%，由承包方承担全部审计费。审计费在工程结算款中直接扣除。</w:t>
      </w:r>
    </w:p>
    <w:p w:rsidR="006B18E4" w:rsidRPr="001065E2" w:rsidRDefault="00307BA8">
      <w:pPr>
        <w:widowControl/>
        <w:snapToGrid w:val="0"/>
        <w:spacing w:line="572" w:lineRule="exact"/>
        <w:ind w:firstLineChars="200" w:firstLine="480"/>
        <w:rPr>
          <w:rFonts w:ascii="宋体" w:hAnsi="宋体"/>
          <w:iCs/>
          <w:sz w:val="24"/>
          <w:szCs w:val="21"/>
        </w:rPr>
      </w:pPr>
      <w:r w:rsidRPr="001065E2">
        <w:rPr>
          <w:rFonts w:ascii="宋体" w:hAnsi="宋体" w:cs="宋体" w:hint="eastAsia"/>
          <w:kern w:val="0"/>
          <w:sz w:val="24"/>
          <w:szCs w:val="21"/>
        </w:rPr>
        <w:t>21.3工程竣工验收后60日内承包人应一次性向发包人提交工程结算资料。不得后续补交结算资料，如承包人未按期提交结算资料则本工程按发包人提交的结算资料送审计机构，以审计机构审计为准。</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bCs/>
          <w:kern w:val="0"/>
          <w:sz w:val="24"/>
          <w:szCs w:val="21"/>
        </w:rPr>
        <w:t>22.质量保修</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22.1 保修内容：</w:t>
      </w:r>
      <w:r w:rsidRPr="001065E2">
        <w:rPr>
          <w:rFonts w:ascii="宋体" w:hAnsi="宋体" w:cs="宋体" w:hint="eastAsia"/>
          <w:kern w:val="0"/>
          <w:sz w:val="24"/>
          <w:szCs w:val="21"/>
          <w:u w:val="single"/>
        </w:rPr>
        <w:t>承包人施工的全部工程内容</w:t>
      </w:r>
    </w:p>
    <w:p w:rsidR="006B18E4" w:rsidRPr="001065E2" w:rsidRDefault="00307BA8">
      <w:pPr>
        <w:widowControl/>
        <w:snapToGrid w:val="0"/>
        <w:spacing w:line="572" w:lineRule="exact"/>
        <w:ind w:firstLineChars="200" w:firstLine="480"/>
        <w:rPr>
          <w:rFonts w:ascii="宋体" w:hAnsi="宋体" w:cs="宋体"/>
          <w:kern w:val="0"/>
          <w:sz w:val="24"/>
          <w:szCs w:val="21"/>
        </w:rPr>
      </w:pPr>
      <w:r w:rsidRPr="001065E2">
        <w:rPr>
          <w:rFonts w:ascii="宋体" w:hAnsi="宋体" w:cs="宋体" w:hint="eastAsia"/>
          <w:kern w:val="0"/>
          <w:sz w:val="24"/>
          <w:szCs w:val="21"/>
        </w:rPr>
        <w:t>22.2 保修期限：</w:t>
      </w:r>
      <w:r w:rsidRPr="001065E2">
        <w:rPr>
          <w:rFonts w:ascii="宋体" w:hAnsi="宋体" w:cs="宋体" w:hint="eastAsia"/>
          <w:kern w:val="0"/>
          <w:sz w:val="24"/>
          <w:szCs w:val="21"/>
          <w:u w:val="single"/>
        </w:rPr>
        <w:t>按国家相关规定执行</w:t>
      </w:r>
    </w:p>
    <w:p w:rsidR="006B18E4" w:rsidRPr="001065E2" w:rsidRDefault="00307BA8">
      <w:pPr>
        <w:widowControl/>
        <w:snapToGrid w:val="0"/>
        <w:spacing w:line="572" w:lineRule="exact"/>
        <w:rPr>
          <w:rFonts w:ascii="宋体" w:hAnsi="宋体" w:cs="宋体"/>
          <w:kern w:val="0"/>
          <w:sz w:val="24"/>
          <w:szCs w:val="21"/>
        </w:rPr>
      </w:pPr>
      <w:r w:rsidRPr="001065E2">
        <w:rPr>
          <w:rFonts w:ascii="宋体" w:hAnsi="宋体" w:cs="宋体" w:hint="eastAsia"/>
          <w:b/>
          <w:bCs/>
          <w:kern w:val="0"/>
          <w:sz w:val="24"/>
          <w:szCs w:val="21"/>
        </w:rPr>
        <w:t>九、违约、索赔和争议</w:t>
      </w:r>
    </w:p>
    <w:p w:rsidR="006B18E4" w:rsidRPr="001065E2" w:rsidRDefault="00307BA8">
      <w:pPr>
        <w:widowControl/>
        <w:snapToGrid w:val="0"/>
        <w:spacing w:line="572" w:lineRule="exact"/>
        <w:ind w:firstLineChars="200" w:firstLine="480"/>
        <w:rPr>
          <w:rFonts w:ascii="宋体" w:hAnsi="宋体" w:cs="宋体"/>
          <w:kern w:val="0"/>
          <w:sz w:val="24"/>
          <w:szCs w:val="24"/>
        </w:rPr>
      </w:pPr>
      <w:r w:rsidRPr="001065E2">
        <w:rPr>
          <w:rFonts w:ascii="宋体" w:hAnsi="宋体" w:cs="宋体" w:hint="eastAsia"/>
          <w:kern w:val="0"/>
          <w:sz w:val="24"/>
        </w:rPr>
        <w:t>23.违约</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23.1本合同中关于发包人违约的具体责任如下：</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本合同通用条款第24条约定发包人违约应承担的违约责任：</w:t>
      </w:r>
      <w:r w:rsidRPr="001065E2">
        <w:rPr>
          <w:rFonts w:ascii="宋体" w:hAnsi="宋体" w:cs="宋体" w:hint="eastAsia"/>
          <w:kern w:val="0"/>
          <w:sz w:val="24"/>
          <w:u w:val="single"/>
        </w:rPr>
        <w:t>不采用。</w:t>
      </w:r>
    </w:p>
    <w:p w:rsidR="006B18E4" w:rsidRPr="001065E2" w:rsidRDefault="00307BA8">
      <w:pPr>
        <w:widowControl/>
        <w:snapToGrid w:val="0"/>
        <w:spacing w:line="572" w:lineRule="exact"/>
        <w:ind w:firstLineChars="200" w:firstLine="480"/>
        <w:rPr>
          <w:rFonts w:ascii="宋体" w:hAnsi="宋体" w:cs="宋体"/>
          <w:kern w:val="0"/>
          <w:sz w:val="24"/>
          <w:u w:val="single"/>
        </w:rPr>
      </w:pPr>
      <w:r w:rsidRPr="001065E2">
        <w:rPr>
          <w:rFonts w:ascii="宋体" w:hAnsi="宋体" w:cs="宋体" w:hint="eastAsia"/>
          <w:kern w:val="0"/>
          <w:sz w:val="24"/>
        </w:rPr>
        <w:t>双方约定的发包人其他违约责任：</w:t>
      </w:r>
      <w:r w:rsidRPr="001065E2">
        <w:rPr>
          <w:rFonts w:ascii="宋体" w:hAnsi="宋体" w:cs="宋体" w:hint="eastAsia"/>
          <w:kern w:val="0"/>
          <w:sz w:val="24"/>
          <w:u w:val="single"/>
        </w:rPr>
        <w:t>协商解决。</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hint="eastAsia"/>
          <w:sz w:val="24"/>
        </w:rPr>
        <w:t>23.2 本合同中关于承包人违约的具体责任如下：</w:t>
      </w:r>
    </w:p>
    <w:p w:rsidR="006B18E4" w:rsidRPr="001065E2" w:rsidRDefault="00307BA8">
      <w:pPr>
        <w:spacing w:line="572" w:lineRule="exact"/>
        <w:ind w:firstLineChars="200" w:firstLine="480"/>
        <w:rPr>
          <w:rFonts w:ascii="宋体" w:hAnsi="宋体"/>
          <w:kern w:val="0"/>
          <w:sz w:val="24"/>
        </w:rPr>
      </w:pPr>
      <w:r w:rsidRPr="001065E2">
        <w:rPr>
          <w:rFonts w:ascii="宋体" w:hAnsi="宋体" w:hint="eastAsia"/>
          <w:sz w:val="24"/>
        </w:rPr>
        <w:t>本合同通用条款第14.2款约定承包人违约应承担的违约责任</w:t>
      </w:r>
      <w:r w:rsidRPr="001065E2">
        <w:rPr>
          <w:rFonts w:ascii="宋体" w:hAnsi="宋体" w:hint="eastAsia"/>
          <w:sz w:val="24"/>
          <w:u w:val="single"/>
        </w:rPr>
        <w:t>：因承包人原因不能按照协议书约定的完工日期或发包人同意顺延的完工日期的，完工时间延迟在1～30天内时，</w:t>
      </w:r>
      <w:r w:rsidRPr="001065E2">
        <w:rPr>
          <w:rFonts w:ascii="宋体" w:hAnsi="宋体" w:hint="eastAsia"/>
          <w:sz w:val="24"/>
          <w:u w:val="single"/>
        </w:rPr>
        <w:lastRenderedPageBreak/>
        <w:t>承包人每日按10000.00元支付违约金给发包人；完工时间延迟在31天及其以上时，承包人每日按20000.00元支付违约金给发包人；并承担由此而给发包人造成的损失。如果发包人同意顺延完工日期的，承包人不支付违约金。</w:t>
      </w:r>
    </w:p>
    <w:p w:rsidR="006B18E4" w:rsidRPr="001065E2" w:rsidRDefault="00307BA8">
      <w:pPr>
        <w:spacing w:line="572" w:lineRule="exact"/>
        <w:ind w:firstLineChars="200" w:firstLine="480"/>
        <w:rPr>
          <w:rFonts w:ascii="宋体" w:hAnsi="宋体" w:cs="宋体"/>
          <w:kern w:val="0"/>
          <w:sz w:val="24"/>
        </w:rPr>
      </w:pPr>
      <w:r w:rsidRPr="001065E2">
        <w:rPr>
          <w:rFonts w:ascii="宋体" w:hAnsi="宋体" w:hint="eastAsia"/>
          <w:sz w:val="24"/>
        </w:rPr>
        <w:t>本合同通用条款第15.1款约定承包人违约应承担的违约责任：</w:t>
      </w:r>
      <w:r w:rsidRPr="001065E2">
        <w:rPr>
          <w:rFonts w:ascii="宋体" w:hAnsi="宋体" w:hint="eastAsia"/>
          <w:sz w:val="24"/>
          <w:u w:val="single"/>
        </w:rPr>
        <w:t>如工程质量未达到合格标准，承包人必须负责返工，直至通过验收，承包人承担返工的所有费用，延误的工期不得顺延，并赔偿发包人的一切损失。</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双方约定的承包人其他违约责任：</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（1）承包人未经发包人许可不得擅自更换项目经理、技术负责人，若擅自更换，每更换一人向发包人支付违约金壹拾万元整。</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w:t>
      </w:r>
      <w:r w:rsidRPr="001065E2">
        <w:rPr>
          <w:rFonts w:ascii="宋体" w:hAnsi="宋体" w:hint="eastAsia"/>
          <w:sz w:val="24"/>
          <w:lang w:val="zh-CN"/>
        </w:rPr>
        <w:t>承包人不严格按《建设工程质量管理条例》、《工程建设标准强制性条文》执行。在施工中违反《工程建设标准强制性条文》的有关规定或不按设计施工图纸、审核批准的施工组织设计和施工方案及现行施工验收规范和施工操作规程施工，经发包人或监理单位发现，除承包人应立即纠正整改外，每发生一次视情节轻重，处罚承包人1000元—5000元罚金，并同时承担合同规定的其他违约责任。</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承包人在收到发包人委托的监理公司发出的《不合格分项报告》后，必须在发包人委托的监理公司规定时间内按要求整改完成，否则根据质量问题对工程的影响程度必须向发包人支付质量违约金人民币500—2000元，且同时应承担合同约定的其他责任。</w:t>
      </w:r>
    </w:p>
    <w:p w:rsidR="006B18E4" w:rsidRPr="001065E2" w:rsidRDefault="00307BA8">
      <w:pPr>
        <w:widowControl/>
        <w:snapToGrid w:val="0"/>
        <w:spacing w:line="572" w:lineRule="exact"/>
        <w:ind w:firstLineChars="200" w:firstLine="480"/>
        <w:rPr>
          <w:rFonts w:ascii="宋体" w:hAnsi="宋体"/>
          <w:sz w:val="24"/>
        </w:rPr>
      </w:pPr>
      <w:r w:rsidRPr="001065E2">
        <w:rPr>
          <w:rFonts w:ascii="宋体" w:hAnsi="宋体" w:hint="eastAsia"/>
          <w:sz w:val="24"/>
        </w:rPr>
        <w:t>（</w:t>
      </w:r>
      <w:r w:rsidRPr="001065E2">
        <w:rPr>
          <w:rFonts w:ascii="宋体" w:hAnsi="宋体" w:hint="eastAsia"/>
          <w:sz w:val="24"/>
          <w:lang w:val="zh-CN"/>
        </w:rPr>
        <w:t>4）承包人在施工中应对各工序施工质量进行自检合格后，经发包人或质监站复查，若还发现有分项、分部工程未能达到符合《</w:t>
      </w:r>
      <w:r w:rsidRPr="001065E2">
        <w:rPr>
          <w:rFonts w:ascii="宋体" w:hAnsi="宋体" w:hint="eastAsia"/>
          <w:sz w:val="24"/>
        </w:rPr>
        <w:t>建筑工程施工质量验收统一标准</w:t>
      </w:r>
      <w:r w:rsidRPr="001065E2">
        <w:rPr>
          <w:rFonts w:ascii="宋体" w:hAnsi="宋体" w:hint="eastAsia"/>
          <w:sz w:val="24"/>
          <w:lang w:val="zh-CN"/>
        </w:rPr>
        <w:t>》（GB50300-2001）及有关的施工验收规范的有关规定，则每发生一次处承包人违约金1000元，</w:t>
      </w:r>
      <w:r w:rsidRPr="001065E2">
        <w:rPr>
          <w:rFonts w:ascii="宋体" w:hAnsi="宋体" w:hint="eastAsia"/>
          <w:sz w:val="24"/>
        </w:rPr>
        <w:t>同时还应承担合同约定的其他责任。</w:t>
      </w:r>
    </w:p>
    <w:p w:rsidR="006B18E4" w:rsidRPr="001065E2" w:rsidRDefault="00307BA8">
      <w:pPr>
        <w:snapToGrid w:val="0"/>
        <w:spacing w:line="572" w:lineRule="exact"/>
        <w:ind w:firstLineChars="200" w:firstLine="480"/>
        <w:rPr>
          <w:rFonts w:ascii="宋体" w:hAnsi="宋体"/>
          <w:sz w:val="24"/>
        </w:rPr>
      </w:pPr>
      <w:r w:rsidRPr="001065E2">
        <w:rPr>
          <w:rFonts w:ascii="宋体" w:hAnsi="宋体" w:hint="eastAsia"/>
          <w:sz w:val="24"/>
        </w:rPr>
        <w:t>（</w:t>
      </w:r>
      <w:r w:rsidRPr="001065E2">
        <w:rPr>
          <w:rFonts w:ascii="宋体" w:hAnsi="宋体" w:hint="eastAsia"/>
          <w:sz w:val="24"/>
          <w:lang w:val="zh-CN"/>
        </w:rPr>
        <w:t>6）</w:t>
      </w:r>
      <w:r w:rsidRPr="001065E2">
        <w:rPr>
          <w:rFonts w:ascii="宋体" w:hAnsi="宋体" w:hint="eastAsia"/>
          <w:sz w:val="24"/>
        </w:rPr>
        <w:t>根据《国务院办公厅关于全面治理拖欠农民工工资问题的意见》(国办发[2016]1号)和《重庆市涪陵区人民政府办公室关于全面治理拖欠农民工工资问题的通知》（涪陵府办发[2016]115号）等相关文件精神，本工程施工合同签署生效后，承包人不得以任何理由拖欠用于该工程项目民工的工资等费用。否则，发包人有权将工程进度款优先支付给民</w:t>
      </w:r>
      <w:r w:rsidRPr="001065E2">
        <w:rPr>
          <w:rFonts w:ascii="宋体" w:hAnsi="宋体" w:hint="eastAsia"/>
          <w:sz w:val="24"/>
        </w:rPr>
        <w:lastRenderedPageBreak/>
        <w:t>工，直至终止本工程的施工合同、停止支付工程价款；因终止合同所引起的相关费用和损失由承包人承担。合同终止后，承包人必须在规定的时间（七天）内撤离本工程施工现场；若延期撤离施工现场，按每天两万元进行处罚。</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hint="eastAsia"/>
          <w:sz w:val="24"/>
        </w:rPr>
        <w:t>（</w:t>
      </w:r>
      <w:r w:rsidRPr="001065E2">
        <w:rPr>
          <w:rFonts w:ascii="宋体" w:hAnsi="宋体" w:hint="eastAsia"/>
          <w:sz w:val="24"/>
          <w:lang w:val="zh-CN"/>
        </w:rPr>
        <w:t>7）在施工过程中，根据审定的施工组织设计所确定的施工进度计划，每月进行检查；若施工过程中的某月工期延误15天以上，发包人有权终止本合同，停止支付工程款，并要求承包人在规定的时间（七天）内撤离本工程施工现场；因终止合同所引起的相关费用和损失由承包人承担，其中延期撤离施工现场的违约金按每天两万元进行处罚。</w:t>
      </w:r>
    </w:p>
    <w:p w:rsidR="006B18E4" w:rsidRPr="001065E2" w:rsidRDefault="00307BA8">
      <w:pPr>
        <w:widowControl/>
        <w:snapToGrid w:val="0"/>
        <w:spacing w:line="572" w:lineRule="exact"/>
        <w:ind w:firstLineChars="200" w:firstLine="480"/>
        <w:rPr>
          <w:rFonts w:ascii="宋体" w:hAnsi="宋体"/>
          <w:sz w:val="24"/>
          <w:lang w:val="zh-CN"/>
        </w:rPr>
      </w:pPr>
      <w:r w:rsidRPr="001065E2">
        <w:rPr>
          <w:rFonts w:ascii="宋体" w:hAnsi="宋体" w:hint="eastAsia"/>
          <w:sz w:val="24"/>
        </w:rPr>
        <w:t>（</w:t>
      </w:r>
      <w:r w:rsidRPr="001065E2">
        <w:rPr>
          <w:rFonts w:ascii="宋体" w:hAnsi="宋体" w:hint="eastAsia"/>
          <w:sz w:val="24"/>
          <w:lang w:val="zh-CN"/>
        </w:rPr>
        <w:t>8）承包人应模范遵守国家及地方政府的各项法律法规及规定或要求，承包人违反国家及地方政府的各项法律法规及规定或要求受到的惩罚或造成的不良影响（包括对发包人造成的不良影响）由承包人承担全部责任，发包人将保留进一步索赔的权利。</w:t>
      </w:r>
    </w:p>
    <w:p w:rsidR="006B18E4" w:rsidRPr="001065E2" w:rsidRDefault="00307BA8">
      <w:pPr>
        <w:widowControl/>
        <w:snapToGrid w:val="0"/>
        <w:spacing w:line="572" w:lineRule="exact"/>
        <w:ind w:firstLineChars="200" w:firstLine="480"/>
        <w:rPr>
          <w:rFonts w:ascii="宋体" w:hAnsi="宋体"/>
          <w:sz w:val="24"/>
          <w:lang w:val="zh-CN"/>
        </w:rPr>
      </w:pPr>
      <w:r w:rsidRPr="001065E2">
        <w:rPr>
          <w:rFonts w:ascii="宋体" w:hAnsi="宋体" w:hint="eastAsia"/>
          <w:sz w:val="24"/>
        </w:rPr>
        <w:t>（</w:t>
      </w:r>
      <w:r w:rsidRPr="001065E2">
        <w:rPr>
          <w:rFonts w:ascii="宋体" w:hAnsi="宋体" w:hint="eastAsia"/>
          <w:sz w:val="24"/>
          <w:lang w:val="zh-CN"/>
        </w:rPr>
        <w:t>9）承包人按规定缴纳民工保险。</w:t>
      </w:r>
    </w:p>
    <w:p w:rsidR="006B18E4" w:rsidRPr="001065E2" w:rsidRDefault="00307BA8">
      <w:pPr>
        <w:widowControl/>
        <w:snapToGrid w:val="0"/>
        <w:spacing w:line="572" w:lineRule="exact"/>
        <w:ind w:firstLineChars="200" w:firstLine="480"/>
        <w:rPr>
          <w:rFonts w:ascii="宋体" w:hAnsi="宋体"/>
          <w:sz w:val="24"/>
          <w:lang w:val="zh-CN"/>
        </w:rPr>
      </w:pPr>
      <w:r w:rsidRPr="001065E2">
        <w:rPr>
          <w:rFonts w:ascii="宋体" w:hAnsi="宋体" w:hint="eastAsia"/>
          <w:sz w:val="24"/>
        </w:rPr>
        <w:t>（</w:t>
      </w:r>
      <w:r w:rsidRPr="001065E2">
        <w:rPr>
          <w:rFonts w:ascii="宋体" w:hAnsi="宋体" w:hint="eastAsia"/>
          <w:sz w:val="24"/>
          <w:lang w:val="zh-CN"/>
        </w:rPr>
        <w:t>10）签订合同之日起十日内未开工的，发包人有权单方面解除合同。</w:t>
      </w:r>
    </w:p>
    <w:p w:rsidR="006B18E4" w:rsidRPr="001065E2" w:rsidRDefault="00307BA8">
      <w:pPr>
        <w:autoSpaceDE w:val="0"/>
        <w:autoSpaceDN w:val="0"/>
        <w:spacing w:line="572" w:lineRule="exact"/>
        <w:ind w:firstLineChars="200" w:firstLine="480"/>
        <w:rPr>
          <w:rFonts w:ascii="宋体" w:hAnsi="宋体"/>
          <w:sz w:val="24"/>
          <w:lang w:val="zh-CN"/>
        </w:rPr>
      </w:pPr>
      <w:r w:rsidRPr="001065E2">
        <w:rPr>
          <w:rFonts w:ascii="宋体" w:hAnsi="宋体" w:hint="eastAsia"/>
          <w:sz w:val="24"/>
        </w:rPr>
        <w:t>（</w:t>
      </w:r>
      <w:r w:rsidRPr="001065E2">
        <w:rPr>
          <w:rFonts w:ascii="宋体" w:hAnsi="宋体" w:hint="eastAsia"/>
          <w:sz w:val="24"/>
          <w:lang w:val="zh-CN"/>
        </w:rPr>
        <w:t>11）承包人必须按时提供办理本工程质量监督、安全监督等施工手续前期要件给发包人。否则，发包人有权单方面解除合同。</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bCs/>
          <w:kern w:val="0"/>
          <w:sz w:val="24"/>
        </w:rPr>
        <w:t>24.争议</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本合同在履行过程中发生的争议，由双方当事人协商解决，协商不成的按下列第</w:t>
      </w:r>
      <w:r w:rsidRPr="001065E2">
        <w:rPr>
          <w:rFonts w:ascii="宋体" w:hAnsi="宋体" w:cs="宋体" w:hint="eastAsia"/>
          <w:kern w:val="0"/>
          <w:sz w:val="24"/>
          <w:u w:val="single"/>
        </w:rPr>
        <w:t>（二）</w:t>
      </w:r>
      <w:r w:rsidRPr="001065E2">
        <w:rPr>
          <w:rFonts w:ascii="宋体" w:hAnsi="宋体" w:cs="宋体" w:hint="eastAsia"/>
          <w:kern w:val="0"/>
          <w:sz w:val="24"/>
        </w:rPr>
        <w:t>种方式解决：</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(一)提交</w:t>
      </w:r>
      <w:r w:rsidRPr="001065E2">
        <w:rPr>
          <w:rFonts w:ascii="宋体" w:hAnsi="宋体" w:cs="宋体" w:hint="eastAsia"/>
          <w:kern w:val="0"/>
          <w:sz w:val="24"/>
          <w:u w:val="single"/>
        </w:rPr>
        <w:t xml:space="preserve">    /     </w:t>
      </w:r>
      <w:r w:rsidRPr="001065E2">
        <w:rPr>
          <w:rFonts w:ascii="宋体" w:hAnsi="宋体" w:cs="宋体" w:hint="eastAsia"/>
          <w:kern w:val="0"/>
          <w:sz w:val="24"/>
        </w:rPr>
        <w:t>仲裁委员会仲裁；</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(二)依法向工程所在地人民法院起诉。</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十一、其他</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25.工程分包</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25.1本工程发包人同意承包人分包的工程：</w:t>
      </w:r>
      <w:r w:rsidRPr="001065E2">
        <w:rPr>
          <w:rFonts w:ascii="宋体" w:hAnsi="宋体" w:cs="宋体" w:hint="eastAsia"/>
          <w:kern w:val="0"/>
          <w:sz w:val="24"/>
          <w:u w:val="single"/>
        </w:rPr>
        <w:t xml:space="preserve">     /    </w:t>
      </w:r>
    </w:p>
    <w:p w:rsidR="006B18E4" w:rsidRPr="001065E2" w:rsidRDefault="00307BA8">
      <w:pPr>
        <w:widowControl/>
        <w:tabs>
          <w:tab w:val="left" w:pos="4530"/>
        </w:tabs>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分包单位为：</w:t>
      </w:r>
      <w:r w:rsidRPr="001065E2">
        <w:rPr>
          <w:rFonts w:ascii="宋体" w:hAnsi="宋体" w:cs="宋体" w:hint="eastAsia"/>
          <w:kern w:val="0"/>
          <w:sz w:val="24"/>
          <w:u w:val="single"/>
        </w:rPr>
        <w:t xml:space="preserve">       /          </w:t>
      </w:r>
      <w:r w:rsidRPr="001065E2">
        <w:rPr>
          <w:rFonts w:ascii="宋体" w:hAnsi="宋体" w:cs="宋体" w:hint="eastAsia"/>
          <w:kern w:val="0"/>
          <w:sz w:val="24"/>
          <w:u w:val="single"/>
        </w:rPr>
        <w:tab/>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26.不可抗力</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26.1双方关于不可抗力的约定：</w:t>
      </w:r>
      <w:r w:rsidRPr="001065E2">
        <w:rPr>
          <w:rFonts w:ascii="宋体" w:hAnsi="宋体" w:cs="宋体" w:hint="eastAsia"/>
          <w:kern w:val="0"/>
          <w:sz w:val="24"/>
          <w:u w:val="single"/>
        </w:rPr>
        <w:t xml:space="preserve"> 执行通用条款。</w:t>
      </w:r>
    </w:p>
    <w:p w:rsidR="006B18E4" w:rsidRPr="001065E2" w:rsidRDefault="00307BA8">
      <w:pPr>
        <w:widowControl/>
        <w:snapToGrid w:val="0"/>
        <w:spacing w:line="572" w:lineRule="exact"/>
        <w:ind w:firstLineChars="200" w:firstLine="480"/>
        <w:rPr>
          <w:rFonts w:ascii="宋体" w:hAnsi="宋体" w:cs="宋体"/>
          <w:sz w:val="24"/>
        </w:rPr>
      </w:pPr>
      <w:r w:rsidRPr="001065E2">
        <w:rPr>
          <w:rFonts w:ascii="宋体" w:hAnsi="宋体" w:cs="宋体" w:hint="eastAsia"/>
          <w:sz w:val="24"/>
        </w:rPr>
        <w:lastRenderedPageBreak/>
        <w:t>27.工程保险</w:t>
      </w:r>
    </w:p>
    <w:p w:rsidR="006B18E4" w:rsidRPr="001065E2" w:rsidRDefault="00307BA8">
      <w:pPr>
        <w:widowControl/>
        <w:spacing w:line="572" w:lineRule="exact"/>
        <w:ind w:firstLineChars="200" w:firstLine="480"/>
        <w:jc w:val="left"/>
        <w:rPr>
          <w:rFonts w:ascii="宋体" w:hAnsi="宋体" w:cs="宋体"/>
          <w:kern w:val="0"/>
          <w:sz w:val="24"/>
        </w:rPr>
      </w:pPr>
      <w:r w:rsidRPr="001065E2">
        <w:rPr>
          <w:rFonts w:ascii="宋体" w:hAnsi="宋体" w:cs="宋体" w:hint="eastAsia"/>
          <w:kern w:val="0"/>
          <w:sz w:val="24"/>
        </w:rPr>
        <w:t>本工程保险。办理工程保险时，险种为：</w:t>
      </w:r>
      <w:r w:rsidRPr="001065E2">
        <w:rPr>
          <w:rFonts w:ascii="宋体" w:hAnsi="宋体" w:cs="宋体" w:hint="eastAsia"/>
          <w:kern w:val="0"/>
          <w:sz w:val="24"/>
          <w:u w:val="single"/>
        </w:rPr>
        <w:t xml:space="preserve">　</w:t>
      </w:r>
      <w:r w:rsidRPr="001065E2">
        <w:rPr>
          <w:rFonts w:ascii="宋体" w:hAnsi="宋体" w:cs="宋体" w:hint="eastAsia"/>
          <w:sz w:val="24"/>
          <w:u w:val="single"/>
        </w:rPr>
        <w:t>建筑工程的工程一切险和第三方责任险</w:t>
      </w:r>
      <w:r w:rsidRPr="001065E2">
        <w:rPr>
          <w:rFonts w:ascii="宋体" w:hAnsi="宋体" w:cs="宋体" w:hint="eastAsia"/>
          <w:kern w:val="0"/>
          <w:sz w:val="24"/>
        </w:rPr>
        <w:t>，并符合以下约定。</w:t>
      </w:r>
    </w:p>
    <w:p w:rsidR="006B18E4" w:rsidRPr="001065E2" w:rsidRDefault="00307BA8">
      <w:pPr>
        <w:widowControl/>
        <w:spacing w:line="572" w:lineRule="exact"/>
        <w:ind w:firstLineChars="200" w:firstLine="480"/>
        <w:jc w:val="left"/>
        <w:rPr>
          <w:rFonts w:ascii="宋体" w:hAnsi="宋体" w:cs="宋体"/>
          <w:kern w:val="0"/>
          <w:sz w:val="24"/>
        </w:rPr>
      </w:pPr>
      <w:r w:rsidRPr="001065E2">
        <w:rPr>
          <w:rFonts w:ascii="宋体" w:hAnsi="宋体" w:cs="宋体" w:hint="eastAsia"/>
          <w:kern w:val="0"/>
          <w:sz w:val="24"/>
        </w:rPr>
        <w:t>（1）投保人：</w:t>
      </w:r>
      <w:r w:rsidRPr="001065E2">
        <w:rPr>
          <w:rFonts w:ascii="宋体" w:hAnsi="宋体" w:cs="宋体" w:hint="eastAsia"/>
          <w:sz w:val="24"/>
          <w:u w:val="single"/>
        </w:rPr>
        <w:t>承包人</w:t>
      </w:r>
      <w:r w:rsidRPr="001065E2">
        <w:rPr>
          <w:rFonts w:ascii="宋体" w:hAnsi="宋体" w:cs="宋体" w:hint="eastAsia"/>
          <w:kern w:val="0"/>
          <w:sz w:val="24"/>
        </w:rPr>
        <w:t>。</w:t>
      </w:r>
    </w:p>
    <w:p w:rsidR="006B18E4" w:rsidRPr="001065E2" w:rsidRDefault="00307BA8">
      <w:pPr>
        <w:widowControl/>
        <w:spacing w:line="572" w:lineRule="exact"/>
        <w:ind w:firstLineChars="200" w:firstLine="480"/>
        <w:jc w:val="left"/>
        <w:rPr>
          <w:rFonts w:ascii="宋体" w:hAnsi="宋体" w:cs="宋体"/>
          <w:kern w:val="0"/>
          <w:sz w:val="24"/>
        </w:rPr>
      </w:pPr>
      <w:r w:rsidRPr="001065E2">
        <w:rPr>
          <w:rFonts w:ascii="宋体" w:hAnsi="宋体" w:cs="宋体" w:hint="eastAsia"/>
          <w:kern w:val="0"/>
          <w:sz w:val="24"/>
        </w:rPr>
        <w:t>（2）投保内容：</w:t>
      </w:r>
      <w:r w:rsidRPr="001065E2">
        <w:rPr>
          <w:rFonts w:ascii="宋体" w:hAnsi="宋体" w:cs="宋体" w:hint="eastAsia"/>
          <w:sz w:val="24"/>
          <w:u w:val="single"/>
        </w:rPr>
        <w:t>建筑工程的工程一切险和第三方责任险。工程一切险是为永久工程、临时工程和设备及已运至施工工地用于永久工程的材料和设备所投的保险。第三方责任险是对因实施本合同工程而造成的财产（本工程除外）的损失或损害，或人员（发包人和承包人雇员除外）的死亡或伤残所负责任进行的保险。</w:t>
      </w:r>
    </w:p>
    <w:p w:rsidR="006B18E4" w:rsidRPr="001065E2" w:rsidRDefault="00307BA8">
      <w:pPr>
        <w:widowControl/>
        <w:spacing w:line="572" w:lineRule="exact"/>
        <w:ind w:firstLineChars="200" w:firstLine="480"/>
        <w:jc w:val="left"/>
        <w:rPr>
          <w:rFonts w:ascii="宋体" w:hAnsi="宋体" w:cs="宋体"/>
          <w:kern w:val="0"/>
          <w:sz w:val="24"/>
        </w:rPr>
      </w:pPr>
      <w:r w:rsidRPr="001065E2">
        <w:rPr>
          <w:rFonts w:ascii="宋体" w:hAnsi="宋体" w:cs="宋体" w:hint="eastAsia"/>
          <w:kern w:val="0"/>
          <w:sz w:val="24"/>
        </w:rPr>
        <w:t>（3）保险金额、保险费率和保险期限：</w:t>
      </w:r>
      <w:r w:rsidRPr="001065E2">
        <w:rPr>
          <w:rFonts w:ascii="宋体" w:hAnsi="宋体" w:cs="宋体" w:hint="eastAsia"/>
          <w:sz w:val="24"/>
          <w:u w:val="single"/>
        </w:rPr>
        <w:t>保险金额、保险费率按重庆市相关规定执行。工程一切险及第三方责任险的保险范围应包括开工日直至本合同工程（或其单项工程）竣工颁发竣工接收证书为止。</w:t>
      </w:r>
    </w:p>
    <w:p w:rsidR="006B18E4" w:rsidRPr="001065E2" w:rsidRDefault="00307BA8">
      <w:pPr>
        <w:widowControl/>
        <w:spacing w:line="572" w:lineRule="exact"/>
        <w:ind w:firstLineChars="200" w:firstLine="480"/>
        <w:jc w:val="left"/>
        <w:rPr>
          <w:rFonts w:ascii="宋体" w:hAnsi="宋体" w:cs="宋体"/>
          <w:sz w:val="24"/>
        </w:rPr>
      </w:pPr>
      <w:r w:rsidRPr="001065E2">
        <w:rPr>
          <w:rFonts w:ascii="宋体" w:hAnsi="宋体" w:cs="宋体" w:hint="eastAsia"/>
          <w:sz w:val="24"/>
        </w:rPr>
        <w:t>28.第三者责任险</w:t>
      </w:r>
    </w:p>
    <w:p w:rsidR="006B18E4" w:rsidRPr="001065E2" w:rsidRDefault="00307BA8">
      <w:pPr>
        <w:spacing w:line="572" w:lineRule="exact"/>
        <w:ind w:firstLineChars="200" w:firstLine="480"/>
        <w:rPr>
          <w:rFonts w:ascii="宋体" w:hAnsi="宋体" w:cs="宋体"/>
          <w:sz w:val="24"/>
        </w:rPr>
      </w:pPr>
      <w:r w:rsidRPr="001065E2">
        <w:rPr>
          <w:rFonts w:ascii="宋体" w:hAnsi="宋体" w:cs="宋体" w:hint="eastAsia"/>
          <w:sz w:val="24"/>
        </w:rPr>
        <w:t>28.1</w:t>
      </w:r>
      <w:r w:rsidRPr="001065E2">
        <w:rPr>
          <w:rFonts w:ascii="宋体" w:hAnsi="宋体" w:cs="宋体" w:hint="eastAsia"/>
          <w:kern w:val="0"/>
          <w:sz w:val="24"/>
        </w:rPr>
        <w:t>第三者责任险的保险费率：</w:t>
      </w:r>
      <w:r w:rsidRPr="001065E2">
        <w:rPr>
          <w:rFonts w:ascii="宋体" w:hAnsi="宋体" w:cs="宋体" w:hint="eastAsia"/>
          <w:sz w:val="24"/>
          <w:u w:val="single"/>
        </w:rPr>
        <w:t xml:space="preserve">  按重庆市相关规定执行。 </w:t>
      </w:r>
    </w:p>
    <w:p w:rsidR="006B18E4" w:rsidRPr="001065E2" w:rsidRDefault="00307BA8">
      <w:pPr>
        <w:spacing w:line="572" w:lineRule="exact"/>
        <w:ind w:firstLineChars="200" w:firstLine="480"/>
        <w:rPr>
          <w:rFonts w:ascii="宋体" w:hAnsi="宋体" w:cs="宋体"/>
          <w:kern w:val="0"/>
          <w:sz w:val="24"/>
        </w:rPr>
      </w:pPr>
      <w:r w:rsidRPr="001065E2">
        <w:rPr>
          <w:rFonts w:ascii="宋体" w:hAnsi="宋体" w:cs="宋体" w:hint="eastAsia"/>
          <w:kern w:val="0"/>
          <w:sz w:val="24"/>
        </w:rPr>
        <w:t xml:space="preserve">第三者责任险的保险金额： </w:t>
      </w:r>
      <w:r w:rsidRPr="001065E2">
        <w:rPr>
          <w:rFonts w:ascii="宋体" w:hAnsi="宋体" w:cs="宋体" w:hint="eastAsia"/>
          <w:kern w:val="0"/>
          <w:sz w:val="24"/>
          <w:u w:val="single"/>
        </w:rPr>
        <w:t xml:space="preserve"> 按重庆市相关规定执行</w:t>
      </w:r>
      <w:r w:rsidRPr="001065E2">
        <w:rPr>
          <w:rFonts w:ascii="宋体" w:hAnsi="宋体" w:cs="宋体" w:hint="eastAsia"/>
          <w:kern w:val="0"/>
          <w:sz w:val="24"/>
        </w:rPr>
        <w:t>。</w:t>
      </w:r>
    </w:p>
    <w:p w:rsidR="006B18E4" w:rsidRPr="001065E2" w:rsidRDefault="00307BA8">
      <w:pPr>
        <w:spacing w:line="572" w:lineRule="exact"/>
        <w:ind w:firstLineChars="200" w:firstLine="480"/>
        <w:rPr>
          <w:rFonts w:ascii="宋体" w:hAnsi="宋体" w:cs="宋体"/>
          <w:sz w:val="24"/>
        </w:rPr>
      </w:pPr>
      <w:r w:rsidRPr="001065E2">
        <w:rPr>
          <w:rFonts w:ascii="宋体" w:hAnsi="宋体" w:cs="宋体" w:hint="eastAsia"/>
          <w:sz w:val="24"/>
        </w:rPr>
        <w:t>28.2 其他保险</w:t>
      </w:r>
    </w:p>
    <w:p w:rsidR="006B18E4" w:rsidRPr="001065E2" w:rsidRDefault="00307BA8">
      <w:pPr>
        <w:widowControl/>
        <w:spacing w:line="572" w:lineRule="exact"/>
        <w:ind w:firstLineChars="200" w:firstLine="480"/>
        <w:jc w:val="left"/>
        <w:rPr>
          <w:rFonts w:ascii="宋体" w:hAnsi="宋体" w:cs="宋体"/>
          <w:kern w:val="0"/>
          <w:sz w:val="24"/>
        </w:rPr>
      </w:pPr>
      <w:r w:rsidRPr="001065E2">
        <w:rPr>
          <w:rFonts w:ascii="宋体" w:hAnsi="宋体" w:cs="宋体" w:hint="eastAsia"/>
          <w:kern w:val="0"/>
          <w:sz w:val="24"/>
        </w:rPr>
        <w:t>需要投保其他内容、保险金额、费率及期限等：</w:t>
      </w:r>
      <w:r w:rsidRPr="001065E2">
        <w:rPr>
          <w:rFonts w:ascii="宋体" w:hAnsi="宋体" w:cs="宋体" w:hint="eastAsia"/>
          <w:kern w:val="0"/>
          <w:sz w:val="24"/>
          <w:u w:val="single"/>
        </w:rPr>
        <w:t>承包人应在整个施工期间（包括缺陷责任期）对其为本合同工程工作的雇员投保人身意外伤害险。承包人还应为已经运抵现场的承包人装备办理财产保险，其投保金额应足以现场重置。办理本项保险一切费用均由承包人承担，并已包括在投标总价中，发包人不单独支付。</w:t>
      </w:r>
    </w:p>
    <w:p w:rsidR="006B18E4" w:rsidRPr="001065E2" w:rsidRDefault="00307BA8">
      <w:pPr>
        <w:widowControl/>
        <w:spacing w:line="572" w:lineRule="exact"/>
        <w:ind w:firstLineChars="200" w:firstLine="480"/>
        <w:jc w:val="left"/>
        <w:rPr>
          <w:rFonts w:ascii="宋体" w:hAnsi="宋体" w:cs="宋体"/>
          <w:kern w:val="0"/>
          <w:sz w:val="24"/>
        </w:rPr>
      </w:pPr>
      <w:r w:rsidRPr="001065E2">
        <w:rPr>
          <w:rFonts w:ascii="宋体" w:hAnsi="宋体" w:cs="宋体" w:hint="eastAsia"/>
          <w:sz w:val="24"/>
        </w:rPr>
        <w:t>28.3 对各项保险的一般要求</w:t>
      </w:r>
    </w:p>
    <w:p w:rsidR="006B18E4" w:rsidRPr="001065E2" w:rsidRDefault="00307BA8">
      <w:pPr>
        <w:spacing w:line="572" w:lineRule="exact"/>
        <w:ind w:firstLineChars="200" w:firstLine="480"/>
        <w:rPr>
          <w:rFonts w:ascii="宋体" w:hAnsi="宋体" w:cs="宋体"/>
          <w:sz w:val="24"/>
        </w:rPr>
      </w:pPr>
      <w:r w:rsidRPr="001065E2">
        <w:rPr>
          <w:rFonts w:ascii="宋体" w:hAnsi="宋体" w:cs="宋体" w:hint="eastAsia"/>
          <w:sz w:val="24"/>
        </w:rPr>
        <w:t>28.3.1 保险凭证</w:t>
      </w:r>
    </w:p>
    <w:p w:rsidR="006B18E4" w:rsidRPr="001065E2" w:rsidRDefault="00307BA8">
      <w:pPr>
        <w:widowControl/>
        <w:spacing w:line="572" w:lineRule="exact"/>
        <w:ind w:firstLineChars="200" w:firstLine="480"/>
        <w:jc w:val="left"/>
        <w:rPr>
          <w:rFonts w:ascii="宋体" w:hAnsi="宋体" w:cs="宋体"/>
          <w:kern w:val="0"/>
          <w:sz w:val="24"/>
        </w:rPr>
      </w:pPr>
      <w:r w:rsidRPr="001065E2">
        <w:rPr>
          <w:rFonts w:ascii="宋体" w:hAnsi="宋体" w:cs="宋体" w:hint="eastAsia"/>
          <w:kern w:val="0"/>
          <w:sz w:val="24"/>
        </w:rPr>
        <w:t>保险条件：</w:t>
      </w:r>
      <w:r w:rsidRPr="001065E2">
        <w:rPr>
          <w:rFonts w:ascii="宋体" w:hAnsi="宋体" w:cs="宋体" w:hint="eastAsia"/>
          <w:kern w:val="0"/>
          <w:sz w:val="24"/>
          <w:u w:val="single"/>
        </w:rPr>
        <w:t>所投各种保险和生效证明</w:t>
      </w:r>
      <w:r w:rsidRPr="001065E2">
        <w:rPr>
          <w:rFonts w:ascii="宋体" w:hAnsi="宋体" w:cs="宋体" w:hint="eastAsia"/>
          <w:kern w:val="0"/>
          <w:sz w:val="24"/>
        </w:rPr>
        <w:t>。</w:t>
      </w:r>
    </w:p>
    <w:p w:rsidR="006B18E4" w:rsidRPr="001065E2" w:rsidRDefault="00307BA8">
      <w:pPr>
        <w:widowControl/>
        <w:spacing w:line="572" w:lineRule="exact"/>
        <w:ind w:firstLineChars="200" w:firstLine="480"/>
        <w:jc w:val="left"/>
        <w:rPr>
          <w:rFonts w:ascii="宋体" w:hAnsi="宋体" w:cs="宋体"/>
          <w:kern w:val="0"/>
          <w:sz w:val="24"/>
          <w:u w:val="single"/>
        </w:rPr>
      </w:pPr>
      <w:r w:rsidRPr="001065E2">
        <w:rPr>
          <w:rFonts w:ascii="宋体" w:hAnsi="宋体" w:cs="宋体" w:hint="eastAsia"/>
          <w:kern w:val="0"/>
          <w:sz w:val="24"/>
        </w:rPr>
        <w:t>承包人提交保险凭证的期限：</w:t>
      </w:r>
      <w:r w:rsidRPr="001065E2">
        <w:rPr>
          <w:rFonts w:ascii="宋体" w:hAnsi="宋体" w:cs="宋体" w:hint="eastAsia"/>
          <w:kern w:val="0"/>
          <w:sz w:val="24"/>
          <w:u w:val="single"/>
        </w:rPr>
        <w:t>承包人应在办理有关保险后，尽快向发包人提供按合同要求所投各种保险和生效证明，并在开工后28天内提交保险单，同时向监理人提交副本。</w:t>
      </w:r>
    </w:p>
    <w:p w:rsidR="006B18E4" w:rsidRPr="001065E2" w:rsidRDefault="00307BA8">
      <w:pPr>
        <w:spacing w:line="572" w:lineRule="exact"/>
        <w:ind w:firstLineChars="200" w:firstLine="480"/>
        <w:rPr>
          <w:rFonts w:ascii="宋体" w:hAnsi="宋体" w:cs="宋体"/>
          <w:sz w:val="24"/>
        </w:rPr>
      </w:pPr>
      <w:r w:rsidRPr="001065E2">
        <w:rPr>
          <w:rFonts w:ascii="宋体" w:hAnsi="宋体" w:cs="宋体" w:hint="eastAsia"/>
          <w:sz w:val="24"/>
        </w:rPr>
        <w:t>28.3.2 保险金不足的补偿</w:t>
      </w:r>
    </w:p>
    <w:p w:rsidR="006B18E4" w:rsidRPr="001065E2" w:rsidRDefault="00307BA8">
      <w:pPr>
        <w:widowControl/>
        <w:spacing w:line="572" w:lineRule="exact"/>
        <w:ind w:firstLineChars="200" w:firstLine="480"/>
        <w:jc w:val="left"/>
        <w:rPr>
          <w:rFonts w:ascii="宋体" w:hAnsi="宋体" w:cs="宋体"/>
          <w:kern w:val="0"/>
          <w:sz w:val="24"/>
          <w:u w:val="single"/>
        </w:rPr>
      </w:pPr>
      <w:r w:rsidRPr="001065E2">
        <w:rPr>
          <w:rFonts w:ascii="宋体" w:hAnsi="宋体" w:cs="宋体" w:hint="eastAsia"/>
          <w:sz w:val="24"/>
        </w:rPr>
        <w:lastRenderedPageBreak/>
        <w:t>保险金不足以补偿损失时，承包人和发包人负责补偿的责任分摊：</w:t>
      </w:r>
      <w:r w:rsidRPr="001065E2">
        <w:rPr>
          <w:rFonts w:ascii="宋体" w:hAnsi="宋体" w:cs="宋体" w:hint="eastAsia"/>
          <w:kern w:val="0"/>
          <w:sz w:val="24"/>
          <w:u w:val="single"/>
        </w:rPr>
        <w:t>永久工程损失保险赔偿与实际损失的差额由双方协商解决，临时工程、施工设备和施工人员损失保险赔偿与实际损失的差额由承包人补偿。</w:t>
      </w:r>
    </w:p>
    <w:p w:rsidR="006B18E4" w:rsidRPr="001065E2" w:rsidRDefault="00307BA8">
      <w:pPr>
        <w:snapToGrid w:val="0"/>
        <w:spacing w:line="572" w:lineRule="exact"/>
        <w:ind w:firstLineChars="200" w:firstLine="480"/>
        <w:rPr>
          <w:rFonts w:ascii="宋体" w:hAnsi="宋体" w:cs="宋体"/>
          <w:bCs/>
          <w:kern w:val="0"/>
          <w:sz w:val="24"/>
        </w:rPr>
      </w:pPr>
      <w:r w:rsidRPr="001065E2">
        <w:rPr>
          <w:rFonts w:ascii="宋体" w:hAnsi="宋体" w:cs="宋体" w:hint="eastAsia"/>
          <w:bCs/>
          <w:kern w:val="0"/>
          <w:sz w:val="24"/>
        </w:rPr>
        <w:t>29.履约担保</w:t>
      </w:r>
    </w:p>
    <w:p w:rsidR="006B18E4" w:rsidRPr="001065E2" w:rsidRDefault="00307BA8">
      <w:pPr>
        <w:snapToGrid w:val="0"/>
        <w:spacing w:line="572" w:lineRule="exact"/>
        <w:ind w:firstLineChars="200" w:firstLine="480"/>
        <w:rPr>
          <w:rFonts w:ascii="宋体" w:hAnsi="宋体" w:cs="宋体"/>
          <w:bCs/>
          <w:kern w:val="0"/>
          <w:sz w:val="24"/>
        </w:rPr>
      </w:pPr>
      <w:r w:rsidRPr="001065E2">
        <w:rPr>
          <w:rFonts w:ascii="宋体" w:hAnsi="宋体" w:cs="宋体" w:hint="eastAsia"/>
          <w:bCs/>
          <w:kern w:val="0"/>
          <w:sz w:val="24"/>
        </w:rPr>
        <w:t>29.1本工程双方约定担保事项如下：</w:t>
      </w:r>
    </w:p>
    <w:p w:rsidR="006B18E4" w:rsidRPr="001065E2" w:rsidRDefault="00307BA8">
      <w:pPr>
        <w:snapToGrid w:val="0"/>
        <w:spacing w:line="572" w:lineRule="exact"/>
        <w:ind w:firstLineChars="200" w:firstLine="480"/>
        <w:rPr>
          <w:rFonts w:ascii="宋体" w:hAnsi="宋体" w:cs="宋体"/>
          <w:bCs/>
          <w:kern w:val="0"/>
          <w:sz w:val="24"/>
        </w:rPr>
      </w:pPr>
      <w:r w:rsidRPr="001065E2">
        <w:rPr>
          <w:rFonts w:ascii="宋体" w:hAnsi="宋体" w:cs="宋体" w:hint="eastAsia"/>
          <w:bCs/>
          <w:kern w:val="0"/>
          <w:sz w:val="24"/>
        </w:rPr>
        <w:t xml:space="preserve">(1)发包人向承包人提供支付担保，担保方式为：无。 </w:t>
      </w:r>
    </w:p>
    <w:p w:rsidR="006B18E4" w:rsidRPr="001065E2" w:rsidRDefault="00307BA8">
      <w:pPr>
        <w:snapToGrid w:val="0"/>
        <w:spacing w:line="572" w:lineRule="exact"/>
        <w:ind w:leftChars="228" w:left="719" w:hangingChars="100" w:hanging="240"/>
        <w:rPr>
          <w:rFonts w:ascii="宋体" w:hAnsi="宋体" w:cs="宋体"/>
          <w:bCs/>
          <w:kern w:val="0"/>
          <w:sz w:val="24"/>
        </w:rPr>
      </w:pPr>
      <w:r w:rsidRPr="001065E2">
        <w:rPr>
          <w:rFonts w:ascii="宋体" w:hAnsi="宋体" w:cs="宋体" w:hint="eastAsia"/>
          <w:bCs/>
          <w:kern w:val="0"/>
          <w:sz w:val="24"/>
        </w:rPr>
        <w:t>(2)承包人向发包人提供履约担保，担保方式为：现金（转帐、电汇），履约担保金为</w:t>
      </w:r>
      <w:r w:rsidRPr="001065E2">
        <w:rPr>
          <w:rFonts w:ascii="宋体" w:hAnsi="宋体" w:cs="宋体" w:hint="eastAsia"/>
          <w:bCs/>
          <w:kern w:val="0"/>
          <w:sz w:val="24"/>
          <w:u w:val="single"/>
        </w:rPr>
        <w:t xml:space="preserve"> </w:t>
      </w:r>
      <w:r w:rsidRPr="001065E2">
        <w:rPr>
          <w:rFonts w:ascii="宋体" w:hAnsi="宋体" w:cs="宋体" w:hint="eastAsia"/>
          <w:bCs/>
          <w:kern w:val="0"/>
          <w:sz w:val="24"/>
        </w:rPr>
        <w:t>万元。在发出中标通知书3个工作日内，承包人须按上述担保方式完成履约担保，才能签订合同，否则视为中标人自动放弃中标资格。</w:t>
      </w:r>
    </w:p>
    <w:p w:rsidR="006B18E4" w:rsidRPr="001065E2" w:rsidRDefault="00307BA8">
      <w:pPr>
        <w:snapToGrid w:val="0"/>
        <w:spacing w:line="572" w:lineRule="exact"/>
        <w:ind w:firstLineChars="200" w:firstLine="480"/>
        <w:rPr>
          <w:rFonts w:ascii="宋体" w:hAnsi="宋体" w:cs="宋体"/>
          <w:bCs/>
          <w:kern w:val="0"/>
          <w:sz w:val="24"/>
        </w:rPr>
      </w:pPr>
      <w:r w:rsidRPr="001065E2">
        <w:rPr>
          <w:rFonts w:ascii="宋体" w:hAnsi="宋体" w:cs="宋体" w:hint="eastAsia"/>
          <w:bCs/>
          <w:kern w:val="0"/>
          <w:sz w:val="24"/>
        </w:rPr>
        <w:t>注：承包人若系通过现金（转帐、电汇）方式缴纳的须从企业基本账户转入发包人指定账户。</w:t>
      </w:r>
    </w:p>
    <w:p w:rsidR="006B18E4" w:rsidRPr="001065E2" w:rsidRDefault="00307BA8">
      <w:pPr>
        <w:snapToGrid w:val="0"/>
        <w:spacing w:line="572" w:lineRule="exact"/>
        <w:ind w:firstLineChars="200" w:firstLine="480"/>
        <w:rPr>
          <w:rFonts w:ascii="宋体" w:hAnsi="宋体" w:cs="宋体"/>
          <w:bCs/>
          <w:kern w:val="0"/>
          <w:sz w:val="24"/>
        </w:rPr>
      </w:pPr>
      <w:r w:rsidRPr="001065E2">
        <w:rPr>
          <w:rFonts w:ascii="宋体" w:hAnsi="宋体" w:cs="宋体" w:hint="eastAsia"/>
          <w:bCs/>
          <w:kern w:val="0"/>
          <w:sz w:val="24"/>
        </w:rPr>
        <w:t>(3)履约担保金的退还时间：</w:t>
      </w:r>
    </w:p>
    <w:p w:rsidR="006B18E4" w:rsidRPr="001065E2" w:rsidRDefault="00307BA8">
      <w:pPr>
        <w:snapToGrid w:val="0"/>
        <w:spacing w:line="572" w:lineRule="exact"/>
        <w:ind w:firstLineChars="200" w:firstLine="480"/>
        <w:rPr>
          <w:rFonts w:ascii="宋体" w:hAnsi="宋体" w:cs="宋体"/>
          <w:bCs/>
          <w:kern w:val="0"/>
          <w:sz w:val="24"/>
        </w:rPr>
      </w:pPr>
      <w:r w:rsidRPr="001065E2">
        <w:rPr>
          <w:rFonts w:ascii="宋体" w:hAnsi="宋体" w:cs="宋体" w:hint="eastAsia"/>
          <w:bCs/>
          <w:kern w:val="0"/>
          <w:sz w:val="24"/>
        </w:rPr>
        <w:t>于工程完工后14天内一次性退还（不计利息）；</w:t>
      </w:r>
    </w:p>
    <w:p w:rsidR="006B18E4" w:rsidRPr="001065E2" w:rsidRDefault="00307BA8">
      <w:pPr>
        <w:snapToGrid w:val="0"/>
        <w:spacing w:line="572" w:lineRule="exact"/>
        <w:ind w:firstLineChars="200" w:firstLine="480"/>
        <w:rPr>
          <w:rFonts w:ascii="宋体" w:hAnsi="宋体" w:cs="宋体"/>
          <w:kern w:val="0"/>
          <w:sz w:val="24"/>
        </w:rPr>
      </w:pPr>
      <w:r w:rsidRPr="001065E2">
        <w:rPr>
          <w:rFonts w:ascii="宋体" w:hAnsi="宋体" w:cs="宋体" w:hint="eastAsia"/>
          <w:bCs/>
          <w:kern w:val="0"/>
          <w:sz w:val="24"/>
        </w:rPr>
        <w:t>30.补充条款</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30.1安全文明施工的内容和费用计算：按照重庆市城乡建设委员会之规定执行。</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30.2工程竣工验收合格后60天内，承包人应向发包人提交完整的竣工验收资料，以及竣工图纸和结算资料，承包人应积极配合发包人审核完成竣工结算。否则，发包人将停止支付工程款项。</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30.3凡承包人在施工过程中运输易撒漏物质车辆必须保持密闭运输装置完好和车容整洁，不得沿途飞扬、撒漏和带泥上路。必须设置车辆冲洗设施，以防车辆带泥出场，保持周边环境清洁。严禁使用未密闭的车辆运输易撒漏物质。否则发包人有权按照市政府第164号令对承包商进行责任追究，并扣留其部分工程款，直至停工整改。情况严重的，发包人有权单方面终止合同，勒令退场，并由承包人赔偿由此造成的损失。</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30.4严格按照经发包人和监理审批的施工组织设计施工。</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lastRenderedPageBreak/>
        <w:t>30.5承包人委派到工程现场的施工管理、技术人员的数量应满足工程正常施工的需要；承包人应为每个主要岗位指派称职和具有相应上岗资质证书的技术管理人员，这些人员的指派应经过批准，他们在现场工作的期间应根据他们各自的岗位职责和职能的需要区别确定，前提是必须满足工程实施的需要和经过监理工程师的批准。如果发包人代表或监理工程师有足够的理由认为承包人的某个或某些岗位人员不称职或不能满足工程需要时，在接到监理工程师的有关书面通知后，承包人应在7天内选派称职人员并将监理工程师认为不称职的人员撤出现场，重新选派的人员应经过发包人代表或监理工程师的批准，承包人应同时保证被更换的承包人人员不得再从事任何与本工程有关的工作。</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30.6承包人未能按时完成节点工期或者未能按时完成发包人要求的工程任务和数量时，发包人有权调整承包人的承包范围和内容，并有权处罚承包人。承包人承诺无条件服从和配合，并放弃相关索赔权利。</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30.7承包人的违约金（或罚款），发包人有权在承包人的工程款中扣除。</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30.8承包人的主要机具设备的进场时间：    年   月   日前。</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30.9承包人应承担施工期间因开挖作业（或爆破）所产生的一切赔偿费用和责任。</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31.10 承包人原因擅自停工10天及以上时，发包人有权单方面解除合同。以发包人解除合同通知书送达承包人后的即日生效。合同解除后10日内承包人应无条件退场，已施工的合格工程量经确认后按合同约定的结算条款办理结算，且只按结算总价的60%支付给承包人。</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30.11在用地红线范围内发包人基本完成了土地征用、房屋、附属设施、附着物的拆迁补偿工作后，以下工作由承包人负责，发包人协调。</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（1）由于承包人施工措施不当引起滑坡、塌方等从而造成周边居民损失的，赔偿等工作由承包人负责；</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（2）由于施工放炮作业造成周边构筑物、建筑物损坏的，赔偿等工作由承包人负责；</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（3）由于施工堆土、排水等原因引起与周边居民纠纷的；</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（4）承包人超出红线范围作业引起纠纷的；</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lastRenderedPageBreak/>
        <w:t>（5）在委托人征地拆迁工作没有完全完成的情况下，承包人应注意对未完成征地拆迁工作的土地、房屋、附属物、附着物的保护，因施工造成该部分土地、房屋、附属物、附着物损失的赔偿及协调工作由承包人负责。</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30.12人员及机械管理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(1)施工单位人员在办理施工许可证后，因出国、生病住院、离职等特殊原因（必须提供证明材料）需变更调整的，必须以书面文件形式向业主、监理单位报告，并附其变更后人员的岗位证照、业绩证明资料及单位养老保险证明资料，变更人员的资质等级不得低于原配人员。施工单位人员变更申请须由项目总监审查，项目负责人审核，报集团公工程部审定。</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 xml:space="preserve">(2) 施工单位派驻项目部的人员，未经批准不得擅自变更。凡擅自更换项目经理及技术负责人的，每出现一次由承包人按本工程合同价款的0.1%-1%计算承担违约金。    </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承包人必须保证项目管理人员的工作能力、思想素质、身体素质满足工程施工要求,如果人员进场后,监理、业主认为其工作能力不能胜任其岗位要求,并提出更换要求时,承包人必须在7日内将其更换。否则承包人将承担5000元/人的违约金，并限期更换。</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(4)承包人应按经审批的施工组织设计中的机械设备的数量、型号、性能及进场计划进场,如违约,承包人承担违约金5000元/台。承包人的机械设备进场后,即被视为承包人专为本工程所配置的,无监理、业主书面批准, 不得擅自调离出场。如果承包人擅自调离出场,承包人将承担5000元/台的违约金。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(5)若承包人工作人员对发包人及监理机构工作人员恶意谩骂或人身攻击，视情节处5000—10000罚款，同时承担相应的责任。</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30.13质量管理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(1)在施工过程中或者工程竣工验收后，如发包人发现本工程中存在偷工减料或者所用材料、设备不符合合同约定要求或者不能满足设计要求的或者承包人使用的材料、设备属以假充真、以次充好、以不合格冒充合格产品的，或者发包人发现承包人施工的工程与施工图（含变更后的施工图）不一致或者承包人未按施工组织设计及施工图（含变更后的施</w:t>
      </w:r>
      <w:r w:rsidRPr="001065E2">
        <w:rPr>
          <w:rFonts w:ascii="宋体" w:hAnsi="宋体" w:cs="宋体" w:hint="eastAsia"/>
          <w:kern w:val="0"/>
          <w:sz w:val="24"/>
        </w:rPr>
        <w:lastRenderedPageBreak/>
        <w:t>工图）要求进行施工的，发包人有权扣减该部分工程价款，并由承包人按每发现一次承担违约金3万元，同时承包人还应负责返工、更换、重作至符合约定要求，如因此逾期交付工程的，由承包人按逾期交付工程的相关约定承担责任，并由承包人承担由此造成的损失。</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严格执行工序报验制度。承包人必须在每道工序自检合格后，书面报请监理验收，经监理签认并报业主审定后，方可进行下道工序。发包人每月抽查两次，如有违反，发包人将责令返工，并处以3000元／次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(3)承包人使用的工程材料必须按规定进行见证取样送检，未送检的，每次违约金1000元，但不免除相应质量责任。</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承包人必须高度重视施工日志、施工原始记录、质检资料、试验资料等内业资料的整理和收集工作，并确保资料的真实性和及时性，严禁事后补资料或造假资料，做到工程实体施工与内业资料相符并同时完成。各种内业资料应分类统一规范管理，档案盒应编号并设置卷内目录，在检查时要求30分钟内调出所要查找的资料，否则视为不合格，每次处以500元违约金。如果发现承包人造假资料，将处以不低于10000元/次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(5)各类报表应严格按合同约定或监理工程师通知及时报送，每延误一次处以5000元违约金。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(6)承包人须按工程变更管理办法的要求，在规定时间内及时准确办理工程变更，否则处以5000元/次的违约金。在办理工程变更时不得弄虚作假，否则处以10000元/次的违约金。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(7)承包人对存在的质量问题和安全问题未按监理机构的整改通知在合理的要求期限内完成整改或拒不整改的，按5000元/次进行违约处理并停工整顿，同时按发包人要求调整项目管理负责人。</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(8)因质量问题被电视、报刊等媒体作有损发包人的报道,由承包人承担0.5-20万元/次的违约金。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30.14安全管理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lastRenderedPageBreak/>
        <w:t>(1)承包人必须充分重视安全生产，加强安全学习教育及培训，严格按照施工安全规范制订符合本工程实际的施工安全技术方案和安全保证措施，建立完善的安全管理机构及各项安全管理制度，明确责任，检查并落实到施工现场。否则，将按每项次处以2000元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 “四口、五临边”防护，水平垂直防护方案必须报工程部、监理机构审批后实施，否则承担1000元/次的违约金，并按发包人要求返工重做；“四口、五临边”防护及水平垂直防护的拆除必须报工程部、监理机构审批后拆除，否则违承担1000元/次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(3)所有施工人员进场必须佩戴安全帽及上岗证，上岗证上应注明姓名和从事岗位，若被查出未佩戴安全帽或上岗证，处以100元/人.次的违约金。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(4)特种作业人员（焊工、电工、塔机操作工、指挥工等）必须持证上岗，未持证上岗者发现一次处违约金200元。</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(5)承包人受到建设行政主管部门的安全监督检查处罚的，还应向发包人支付2000元/次的违约金。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(6)承包人应协调好与地方、与其他承包人的关系，不得寻衅闹事，否则处以2000元/次的违约金。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30.15工期管理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(1)因承包人原因未按约定工期完成，每延误一天，由承包人按本工程合同价款的百分之三每日累计计算承担违约金，承包人还应承担由此产生的一切损失。</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(2)延期超过14天后，发包人同时有权采取一切必要的措施完成工程，因采取措施产生的全部费用（包括发生的人工、材料及其他措施费等）由承包人按其全部费用的1.2倍赔偿给发包人。</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(3)单位工程竣工验收后，在实物移交前5天内，承包人应将全套工程竣工资料（含光盘）移交发包人。如承包人无法按时移交资料，按2000元／单位工程·天承担违约金。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30.16工程变更管理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lastRenderedPageBreak/>
        <w:t>施工单位必须按合同约定的计价方式实施好变更工程项目，不能选择性实施，否则承包人承担合同总价的1％-10％的违约金。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30.17结算管理</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(1)虚报工程量（价）的，对虚报的工程量（价）进行核减，同时按虚报工程量（价）的30%—50%扣除施工单位10%的合同价款。</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(2)多报工程量（价）的，对多报的工程量（价）进行核减，同时延迟6个月支付多报工程量（价）的等额工程款项。对于造成重大损失的施工单位，公司将依法追偿损失；同时根据其情节严重程度报请建设行政主管部门进行行政处罚。</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(3)工程竣工结算时，承包人应确保提交给发包人审核的结算价款及结算资料准确，不得高估冒算、弄虚作假，如承包人提交给发包人审核的结算价款超过发包人审核、审计后双方确定的结算价款，且超过部分除以发包人审核、审计后双方确定的结算价款大于5%（其中工程结算价款总额不足壹仟万元的，则按8%执行）的，承包人应按“承包人提交给发包人审核的结算价款-发包人审核、审计后双方确定的结算价款）×10％”计算向发包人支付违约金。</w:t>
      </w:r>
    </w:p>
    <w:p w:rsidR="006B18E4" w:rsidRPr="001065E2" w:rsidRDefault="00307BA8">
      <w:pPr>
        <w:widowControl/>
        <w:snapToGrid w:val="0"/>
        <w:spacing w:line="572" w:lineRule="exact"/>
        <w:ind w:firstLineChars="200" w:firstLine="480"/>
        <w:rPr>
          <w:rFonts w:ascii="宋体" w:hAnsi="宋体" w:cs="宋体"/>
          <w:kern w:val="0"/>
          <w:sz w:val="24"/>
        </w:rPr>
      </w:pPr>
      <w:r w:rsidRPr="001065E2">
        <w:rPr>
          <w:rFonts w:ascii="宋体" w:hAnsi="宋体" w:cs="宋体" w:hint="eastAsia"/>
          <w:kern w:val="0"/>
          <w:sz w:val="24"/>
        </w:rPr>
        <w:t>(4)工程结算过程中或者结算后，发包人发现结算资料有虚假或者不符合约定要求或者实际完成的工程与该结算资料不一致或者有未完成的工程范围及内容的，承包人除按本协议其他相关约定承担违约责任外，发包人还有权不办理该部分结算或者不支付该部分价款，如已支付的，承包人应在发包人通知后10日内将该部分价款退还给发包人，逾期承包人还应按应付额的万分之三至千分之三每日累计计算支付违约金，并承担由此而造成的损失。</w:t>
      </w:r>
    </w:p>
    <w:p w:rsidR="006B18E4" w:rsidRPr="001065E2" w:rsidRDefault="00307BA8">
      <w:pPr>
        <w:spacing w:line="572" w:lineRule="exact"/>
        <w:jc w:val="left"/>
        <w:rPr>
          <w:rFonts w:ascii="宋体" w:hAnsi="宋体" w:cs="仿宋_GB2312"/>
          <w:b/>
          <w:bCs/>
          <w:kern w:val="0"/>
          <w:sz w:val="24"/>
        </w:rPr>
      </w:pPr>
      <w:r w:rsidRPr="001065E2">
        <w:rPr>
          <w:rFonts w:ascii="宋体" w:hAnsi="宋体" w:cs="仿宋_GB2312" w:hint="eastAsia"/>
          <w:b/>
          <w:bCs/>
          <w:kern w:val="0"/>
          <w:sz w:val="24"/>
        </w:rPr>
        <w:t>发包人（盖章）：</w:t>
      </w:r>
      <w:r w:rsidRPr="001065E2">
        <w:rPr>
          <w:rFonts w:ascii="宋体" w:hAnsi="宋体" w:cs="仿宋_GB2312" w:hint="eastAsia"/>
          <w:b/>
          <w:bCs/>
          <w:kern w:val="0"/>
          <w:sz w:val="24"/>
        </w:rPr>
        <w:tab/>
        <w:t xml:space="preserve">                      承包人</w:t>
      </w:r>
      <w:r w:rsidRPr="001065E2">
        <w:rPr>
          <w:rFonts w:ascii="宋体" w:hAnsi="宋体" w:cs="仿宋_GB2312" w:hint="eastAsia"/>
          <w:b/>
          <w:kern w:val="0"/>
          <w:sz w:val="24"/>
        </w:rPr>
        <w:t>（</w:t>
      </w:r>
      <w:r w:rsidRPr="001065E2">
        <w:rPr>
          <w:rFonts w:ascii="宋体" w:hAnsi="宋体" w:cs="仿宋_GB2312" w:hint="eastAsia"/>
          <w:b/>
          <w:bCs/>
          <w:kern w:val="0"/>
          <w:sz w:val="24"/>
        </w:rPr>
        <w:t>盖章</w:t>
      </w:r>
      <w:r w:rsidRPr="001065E2">
        <w:rPr>
          <w:rFonts w:ascii="宋体" w:hAnsi="宋体" w:cs="仿宋_GB2312" w:hint="eastAsia"/>
          <w:b/>
          <w:kern w:val="0"/>
          <w:sz w:val="24"/>
        </w:rPr>
        <w:t>）</w:t>
      </w:r>
      <w:r w:rsidRPr="001065E2">
        <w:rPr>
          <w:rFonts w:ascii="宋体" w:hAnsi="宋体" w:cs="仿宋_GB2312" w:hint="eastAsia"/>
          <w:b/>
          <w:bCs/>
          <w:kern w:val="0"/>
          <w:sz w:val="24"/>
        </w:rPr>
        <w:t xml:space="preserve">： </w:t>
      </w:r>
    </w:p>
    <w:p w:rsidR="006B18E4" w:rsidRPr="001065E2" w:rsidRDefault="00307BA8" w:rsidP="00307BA8">
      <w:pPr>
        <w:spacing w:line="572" w:lineRule="exact"/>
        <w:ind w:firstLineChars="827" w:firstLine="1985"/>
        <w:jc w:val="left"/>
        <w:rPr>
          <w:rFonts w:ascii="宋体" w:hAnsi="宋体" w:cs="仿宋_GB2312"/>
          <w:b/>
          <w:bCs/>
          <w:kern w:val="0"/>
          <w:sz w:val="24"/>
        </w:rPr>
      </w:pPr>
      <w:r w:rsidRPr="001065E2">
        <w:rPr>
          <w:rFonts w:ascii="宋体" w:hAnsi="宋体" w:cs="仿宋_GB2312" w:hint="eastAsia"/>
          <w:bCs/>
          <w:kern w:val="0"/>
          <w:sz w:val="24"/>
        </w:rPr>
        <w:t xml:space="preserve">                        </w:t>
      </w:r>
    </w:p>
    <w:p w:rsidR="006B18E4" w:rsidRPr="001065E2" w:rsidRDefault="00307BA8">
      <w:pPr>
        <w:spacing w:line="572" w:lineRule="exact"/>
        <w:ind w:left="5155" w:hanging="5155"/>
        <w:jc w:val="left"/>
        <w:rPr>
          <w:rFonts w:ascii="宋体" w:hAnsi="宋体" w:cs="仿宋_GB2312"/>
          <w:kern w:val="0"/>
          <w:sz w:val="24"/>
        </w:rPr>
      </w:pPr>
      <w:r w:rsidRPr="001065E2">
        <w:rPr>
          <w:rFonts w:ascii="宋体" w:hAnsi="宋体" w:cs="仿宋_GB2312" w:hint="eastAsia"/>
          <w:kern w:val="0"/>
          <w:sz w:val="24"/>
        </w:rPr>
        <w:t>地址：                                 地址：</w:t>
      </w:r>
    </w:p>
    <w:p w:rsidR="006B18E4" w:rsidRPr="001065E2" w:rsidRDefault="006B18E4">
      <w:pPr>
        <w:spacing w:line="572" w:lineRule="exact"/>
        <w:ind w:left="5155" w:hanging="5155"/>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szCs w:val="24"/>
        </w:rPr>
      </w:pPr>
      <w:r w:rsidRPr="001065E2">
        <w:rPr>
          <w:rFonts w:ascii="宋体" w:hAnsi="宋体" w:cs="仿宋_GB2312" w:hint="eastAsia"/>
          <w:kern w:val="0"/>
          <w:sz w:val="24"/>
        </w:rPr>
        <w:t xml:space="preserve">法定代表人 (签字)：           </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法定代表人（签字）：</w:t>
      </w:r>
    </w:p>
    <w:p w:rsidR="006B18E4" w:rsidRPr="001065E2" w:rsidRDefault="006B18E4">
      <w:pPr>
        <w:autoSpaceDE w:val="0"/>
        <w:autoSpaceDN w:val="0"/>
        <w:adjustRightInd w:val="0"/>
        <w:spacing w:line="572" w:lineRule="exact"/>
        <w:ind w:firstLine="360"/>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lastRenderedPageBreak/>
        <w:t>或委托代理人（签字）：</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或委托代理人（签字）： </w:t>
      </w:r>
    </w:p>
    <w:p w:rsidR="006B18E4" w:rsidRPr="001065E2" w:rsidRDefault="006B18E4">
      <w:pPr>
        <w:autoSpaceDE w:val="0"/>
        <w:autoSpaceDN w:val="0"/>
        <w:adjustRightInd w:val="0"/>
        <w:spacing w:line="572" w:lineRule="exact"/>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开户银行：                             开户银行：</w:t>
      </w:r>
    </w:p>
    <w:p w:rsidR="006B18E4" w:rsidRPr="001065E2" w:rsidRDefault="00307BA8">
      <w:pPr>
        <w:autoSpaceDE w:val="0"/>
        <w:autoSpaceDN w:val="0"/>
        <w:adjustRightInd w:val="0"/>
        <w:spacing w:line="572" w:lineRule="exact"/>
        <w:ind w:firstLineChars="500" w:firstLine="1200"/>
        <w:jc w:val="left"/>
        <w:rPr>
          <w:rFonts w:ascii="宋体" w:hAnsi="宋体" w:cs="仿宋_GB2312"/>
          <w:kern w:val="0"/>
          <w:sz w:val="24"/>
        </w:rPr>
      </w:pPr>
      <w:r w:rsidRPr="001065E2">
        <w:rPr>
          <w:rFonts w:ascii="宋体" w:hAnsi="宋体" w:cs="仿宋_GB2312" w:hint="eastAsia"/>
          <w:kern w:val="0"/>
          <w:sz w:val="24"/>
        </w:rPr>
        <w:t xml:space="preserve">                        </w:t>
      </w:r>
      <w:r w:rsidRPr="001065E2">
        <w:rPr>
          <w:rFonts w:ascii="宋体" w:hAnsi="宋体" w:cs="仿宋_GB2312" w:hint="eastAsia"/>
          <w:kern w:val="0"/>
          <w:sz w:val="24"/>
        </w:rPr>
        <w:tab/>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账号：                                 账号：</w:t>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电话：</w:t>
      </w:r>
      <w:r w:rsidRPr="001065E2">
        <w:rPr>
          <w:rFonts w:ascii="宋体" w:hAnsi="宋体" w:hint="eastAsia"/>
          <w:sz w:val="24"/>
        </w:rPr>
        <w:t xml:space="preserve">                                 电话：</w:t>
      </w:r>
    </w:p>
    <w:p w:rsidR="006B18E4" w:rsidRPr="001065E2" w:rsidRDefault="00307BA8">
      <w:pPr>
        <w:spacing w:line="572" w:lineRule="exact"/>
        <w:rPr>
          <w:rFonts w:ascii="宋体" w:hAnsi="宋体" w:cs="仿宋_GB2312"/>
          <w:b/>
          <w:bCs/>
          <w:kern w:val="0"/>
          <w:sz w:val="24"/>
        </w:rPr>
      </w:pPr>
      <w:r w:rsidRPr="001065E2">
        <w:rPr>
          <w:rFonts w:ascii="宋体" w:hAnsi="宋体" w:cs="仿宋_GB2312" w:hint="eastAsia"/>
          <w:kern w:val="0"/>
          <w:sz w:val="24"/>
        </w:rPr>
        <w:t xml:space="preserve">     年    月    日</w:t>
      </w:r>
      <w:r w:rsidRPr="001065E2">
        <w:rPr>
          <w:rFonts w:ascii="宋体" w:hAnsi="宋体" w:cs="仿宋_GB2312" w:hint="eastAsia"/>
          <w:kern w:val="0"/>
          <w:sz w:val="24"/>
        </w:rPr>
        <w:tab/>
        <w:t xml:space="preserve">              </w:t>
      </w:r>
      <w:r w:rsidRPr="001065E2">
        <w:rPr>
          <w:rFonts w:ascii="宋体" w:hAnsi="宋体" w:cs="仿宋_GB2312" w:hint="eastAsia"/>
          <w:kern w:val="0"/>
          <w:sz w:val="24"/>
        </w:rPr>
        <w:tab/>
        <w:t xml:space="preserve">     年    月    日</w:t>
      </w:r>
    </w:p>
    <w:p w:rsidR="006B18E4" w:rsidRPr="001065E2" w:rsidRDefault="00307BA8">
      <w:pPr>
        <w:widowControl/>
        <w:snapToGrid w:val="0"/>
        <w:spacing w:line="572" w:lineRule="exact"/>
        <w:ind w:firstLineChars="200" w:firstLine="643"/>
        <w:jc w:val="center"/>
        <w:rPr>
          <w:rFonts w:ascii="宋体" w:hAnsi="宋体"/>
          <w:b/>
          <w:bCs/>
          <w:snapToGrid w:val="0"/>
          <w:sz w:val="32"/>
          <w:szCs w:val="28"/>
        </w:rPr>
      </w:pPr>
      <w:r w:rsidRPr="001065E2">
        <w:rPr>
          <w:rFonts w:ascii="宋体" w:hAnsi="宋体" w:hint="eastAsia"/>
          <w:b/>
          <w:bCs/>
          <w:snapToGrid w:val="0"/>
          <w:sz w:val="32"/>
          <w:szCs w:val="28"/>
        </w:rPr>
        <w:br w:type="page"/>
      </w:r>
      <w:r w:rsidRPr="001065E2">
        <w:rPr>
          <w:rFonts w:ascii="宋体" w:hAnsi="宋体" w:hint="eastAsia"/>
          <w:b/>
          <w:bCs/>
          <w:snapToGrid w:val="0"/>
          <w:sz w:val="32"/>
          <w:szCs w:val="28"/>
        </w:rPr>
        <w:lastRenderedPageBreak/>
        <w:t>第四部分  工程质量保修书</w:t>
      </w:r>
    </w:p>
    <w:p w:rsidR="006B18E4" w:rsidRPr="001065E2" w:rsidRDefault="00307BA8" w:rsidP="001065E2">
      <w:pPr>
        <w:spacing w:beforeLines="100" w:afterLines="50" w:line="572" w:lineRule="exact"/>
        <w:ind w:firstLineChars="200" w:firstLine="482"/>
        <w:rPr>
          <w:rFonts w:ascii="宋体" w:hAnsi="宋体"/>
          <w:b/>
          <w:sz w:val="24"/>
          <w:szCs w:val="24"/>
        </w:rPr>
      </w:pPr>
      <w:r w:rsidRPr="001065E2">
        <w:rPr>
          <w:rFonts w:ascii="宋体" w:hAnsi="宋体" w:hint="eastAsia"/>
          <w:b/>
          <w:sz w:val="24"/>
        </w:rPr>
        <w:t>发包人（全称）：</w:t>
      </w:r>
    </w:p>
    <w:p w:rsidR="006B18E4" w:rsidRPr="001065E2" w:rsidRDefault="00307BA8" w:rsidP="001065E2">
      <w:pPr>
        <w:spacing w:afterLines="50" w:line="572" w:lineRule="exact"/>
        <w:ind w:firstLineChars="200" w:firstLine="482"/>
        <w:rPr>
          <w:rFonts w:ascii="宋体" w:hAnsi="宋体"/>
          <w:b/>
          <w:sz w:val="24"/>
        </w:rPr>
      </w:pPr>
      <w:r w:rsidRPr="001065E2">
        <w:rPr>
          <w:rFonts w:ascii="宋体" w:hAnsi="宋体" w:hint="eastAsia"/>
          <w:b/>
          <w:sz w:val="24"/>
        </w:rPr>
        <w:t xml:space="preserve">承包人（全称）：                 </w:t>
      </w:r>
      <w:r w:rsidRPr="001065E2">
        <w:rPr>
          <w:rFonts w:ascii="宋体" w:hAnsi="宋体" w:cs="宋体" w:hint="eastAsia"/>
          <w:spacing w:val="15"/>
          <w:kern w:val="0"/>
          <w:sz w:val="24"/>
        </w:rPr>
        <w:t xml:space="preserve">                </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为保证在合理使用期限内正常使用，发包人、承包人协商一致签订工程质量保修书。承包人在质量保修期内按照有关管理规定及双方约定承担工程质量保修责任。</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5"/>
          <w:kern w:val="0"/>
          <w:sz w:val="24"/>
        </w:rPr>
        <w:t>一、工程质量保修范围和内容：工程承包范围的所有内容 。</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5"/>
          <w:kern w:val="0"/>
          <w:sz w:val="24"/>
        </w:rPr>
        <w:t>二、质量保修期</w:t>
      </w:r>
    </w:p>
    <w:p w:rsidR="006B18E4" w:rsidRPr="001065E2" w:rsidRDefault="00307BA8">
      <w:pPr>
        <w:spacing w:line="572" w:lineRule="exact"/>
        <w:ind w:firstLine="200"/>
        <w:rPr>
          <w:rFonts w:ascii="宋体" w:hAnsi="宋体" w:cs="宋体"/>
          <w:spacing w:val="15"/>
          <w:kern w:val="0"/>
          <w:sz w:val="24"/>
        </w:rPr>
      </w:pPr>
      <w:r w:rsidRPr="001065E2">
        <w:rPr>
          <w:rFonts w:ascii="宋体" w:hAnsi="宋体" w:cs="宋体" w:hint="eastAsia"/>
          <w:spacing w:val="15"/>
          <w:kern w:val="0"/>
          <w:sz w:val="24"/>
        </w:rPr>
        <w:t xml:space="preserve">   质量保修期从工程实际竣工验收合格之日算起。约定本工程的质量保修期为1年。                               </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5"/>
          <w:kern w:val="0"/>
          <w:sz w:val="24"/>
        </w:rPr>
        <w:t>三、质量保修责任</w:t>
      </w:r>
    </w:p>
    <w:p w:rsidR="006B18E4" w:rsidRPr="001065E2" w:rsidRDefault="00307BA8">
      <w:pPr>
        <w:spacing w:line="572" w:lineRule="exact"/>
        <w:ind w:firstLineChars="205" w:firstLine="553"/>
        <w:rPr>
          <w:rFonts w:ascii="宋体" w:hAnsi="宋体" w:cs="宋体"/>
          <w:spacing w:val="15"/>
          <w:kern w:val="0"/>
          <w:sz w:val="24"/>
        </w:rPr>
      </w:pPr>
      <w:r w:rsidRPr="001065E2">
        <w:rPr>
          <w:rFonts w:ascii="宋体" w:hAnsi="宋体" w:cs="宋体" w:hint="eastAsia"/>
          <w:spacing w:val="15"/>
          <w:kern w:val="0"/>
          <w:sz w:val="24"/>
        </w:rPr>
        <w:t>1、属于保修范围内的项目，承包人应在接到修理通知之日后24小时内派人修理。承包人不在约定期限内派人修理，发包人可委托其他人员修理，保修费用从质量保修金内扣除。</w:t>
      </w:r>
    </w:p>
    <w:p w:rsidR="006B18E4" w:rsidRPr="001065E2" w:rsidRDefault="00307BA8">
      <w:pPr>
        <w:spacing w:line="572" w:lineRule="exact"/>
        <w:ind w:firstLineChars="205" w:firstLine="553"/>
        <w:rPr>
          <w:rFonts w:ascii="宋体" w:hAnsi="宋体"/>
          <w:bCs/>
          <w:sz w:val="24"/>
        </w:rPr>
      </w:pPr>
      <w:r w:rsidRPr="001065E2">
        <w:rPr>
          <w:rFonts w:ascii="宋体" w:hAnsi="宋体" w:cs="宋体" w:hint="eastAsia"/>
          <w:spacing w:val="15"/>
          <w:kern w:val="0"/>
          <w:sz w:val="24"/>
        </w:rPr>
        <w:t>2、发生需紧急抢修事故，承包人接到事故通知后，应立即到达事故现场抢修。非承包人施工质量引起的事故，</w:t>
      </w:r>
      <w:r w:rsidRPr="001065E2">
        <w:rPr>
          <w:rFonts w:ascii="宋体" w:hAnsi="宋体" w:hint="eastAsia"/>
          <w:bCs/>
          <w:sz w:val="24"/>
        </w:rPr>
        <w:t>保修费用由造成质量缺陷的责任方承担。</w:t>
      </w:r>
    </w:p>
    <w:p w:rsidR="006B18E4" w:rsidRPr="001065E2" w:rsidRDefault="00307BA8">
      <w:pPr>
        <w:spacing w:line="572" w:lineRule="exact"/>
        <w:ind w:firstLineChars="205" w:firstLine="553"/>
        <w:rPr>
          <w:rFonts w:ascii="宋体" w:hAnsi="宋体" w:cs="宋体"/>
          <w:spacing w:val="15"/>
          <w:kern w:val="0"/>
          <w:sz w:val="24"/>
        </w:rPr>
      </w:pPr>
      <w:r w:rsidRPr="001065E2">
        <w:rPr>
          <w:rFonts w:ascii="宋体" w:hAnsi="宋体" w:cs="宋体" w:hint="eastAsia"/>
          <w:spacing w:val="15"/>
          <w:kern w:val="0"/>
          <w:sz w:val="24"/>
        </w:rPr>
        <w:t>3、在国家规定的工程合理使用期限内，承包人确保地基基础工程和主体结构的质量。因承包人原因致使工程在合理使用期限内造成人身和财产损害的，承包人应承担损害赔偿责任。</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5"/>
          <w:kern w:val="0"/>
          <w:sz w:val="24"/>
        </w:rPr>
        <w:t>四、质量保修金的支付</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本工程约定的工程质量保修金为工程结算价总额的</w:t>
      </w:r>
      <w:r w:rsidRPr="001065E2">
        <w:rPr>
          <w:rFonts w:ascii="宋体" w:hAnsi="宋体" w:cs="宋体" w:hint="eastAsia"/>
          <w:spacing w:val="15"/>
          <w:kern w:val="0"/>
          <w:sz w:val="24"/>
          <w:u w:val="single"/>
        </w:rPr>
        <w:t xml:space="preserve"> 5 </w:t>
      </w:r>
      <w:r w:rsidRPr="001065E2">
        <w:rPr>
          <w:rFonts w:ascii="宋体" w:hAnsi="宋体" w:cs="宋体" w:hint="eastAsia"/>
          <w:spacing w:val="15"/>
          <w:kern w:val="0"/>
          <w:sz w:val="24"/>
        </w:rPr>
        <w:t>%。</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5"/>
          <w:kern w:val="0"/>
          <w:sz w:val="24"/>
        </w:rPr>
        <w:t>五、质量保修金的返还：</w:t>
      </w:r>
      <w:r w:rsidRPr="001065E2">
        <w:rPr>
          <w:rFonts w:ascii="宋体" w:hAnsi="宋体" w:cs="宋体" w:hint="eastAsia"/>
          <w:spacing w:val="15"/>
          <w:kern w:val="0"/>
          <w:sz w:val="24"/>
          <w:u w:val="single"/>
        </w:rPr>
        <w:t>在国家规定的质保期满承包人完成缺陷修复并经主管部门验收合格后14日内一次性付清。</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5"/>
          <w:kern w:val="0"/>
          <w:sz w:val="24"/>
        </w:rPr>
        <w:lastRenderedPageBreak/>
        <w:t>六、其他</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双方约定的其他工程质量保修事项：</w:t>
      </w:r>
      <w:r w:rsidRPr="001065E2">
        <w:rPr>
          <w:rFonts w:ascii="宋体" w:hAnsi="宋体" w:cs="宋体" w:hint="eastAsia"/>
          <w:spacing w:val="15"/>
          <w:kern w:val="0"/>
          <w:sz w:val="24"/>
          <w:u w:val="single"/>
        </w:rPr>
        <w:t xml:space="preserve"> 无</w:t>
      </w:r>
      <w:r w:rsidRPr="001065E2">
        <w:rPr>
          <w:rFonts w:ascii="宋体" w:hAnsi="宋体" w:cs="宋体" w:hint="eastAsia"/>
          <w:spacing w:val="15"/>
          <w:kern w:val="0"/>
          <w:sz w:val="24"/>
        </w:rPr>
        <w:t xml:space="preserve">                  </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5"/>
          <w:kern w:val="0"/>
          <w:sz w:val="24"/>
        </w:rPr>
        <w:t xml:space="preserve">                                           </w:t>
      </w:r>
    </w:p>
    <w:p w:rsidR="006B18E4" w:rsidRPr="001065E2" w:rsidRDefault="006B18E4">
      <w:pPr>
        <w:spacing w:line="572" w:lineRule="exact"/>
        <w:rPr>
          <w:rFonts w:ascii="宋体" w:hAnsi="宋体" w:cs="宋体"/>
          <w:spacing w:val="15"/>
          <w:kern w:val="0"/>
          <w:sz w:val="24"/>
        </w:rPr>
      </w:pPr>
    </w:p>
    <w:p w:rsidR="006B18E4" w:rsidRPr="001065E2" w:rsidRDefault="006B18E4">
      <w:pPr>
        <w:spacing w:line="572" w:lineRule="exact"/>
        <w:rPr>
          <w:rFonts w:ascii="宋体" w:hAnsi="宋体" w:cs="宋体"/>
          <w:spacing w:val="15"/>
          <w:kern w:val="0"/>
          <w:sz w:val="24"/>
        </w:rPr>
      </w:pPr>
    </w:p>
    <w:p w:rsidR="006B18E4" w:rsidRPr="001065E2" w:rsidRDefault="00307BA8">
      <w:pPr>
        <w:spacing w:line="572" w:lineRule="exact"/>
        <w:jc w:val="left"/>
        <w:rPr>
          <w:rFonts w:ascii="宋体" w:hAnsi="宋体" w:cs="仿宋_GB2312"/>
          <w:b/>
          <w:bCs/>
          <w:kern w:val="0"/>
          <w:sz w:val="24"/>
        </w:rPr>
      </w:pPr>
      <w:r w:rsidRPr="001065E2">
        <w:rPr>
          <w:rFonts w:ascii="宋体" w:hAnsi="宋体" w:cs="仿宋_GB2312" w:hint="eastAsia"/>
          <w:b/>
          <w:bCs/>
          <w:kern w:val="0"/>
          <w:sz w:val="24"/>
        </w:rPr>
        <w:t>发包人（盖章）：</w:t>
      </w:r>
      <w:r w:rsidRPr="001065E2">
        <w:rPr>
          <w:rFonts w:ascii="宋体" w:hAnsi="宋体" w:cs="仿宋_GB2312" w:hint="eastAsia"/>
          <w:b/>
          <w:bCs/>
          <w:kern w:val="0"/>
          <w:sz w:val="24"/>
        </w:rPr>
        <w:tab/>
        <w:t xml:space="preserve">                      承包人</w:t>
      </w:r>
      <w:r w:rsidRPr="001065E2">
        <w:rPr>
          <w:rFonts w:ascii="宋体" w:hAnsi="宋体" w:cs="仿宋_GB2312" w:hint="eastAsia"/>
          <w:b/>
          <w:kern w:val="0"/>
          <w:sz w:val="24"/>
        </w:rPr>
        <w:t>（</w:t>
      </w:r>
      <w:r w:rsidRPr="001065E2">
        <w:rPr>
          <w:rFonts w:ascii="宋体" w:hAnsi="宋体" w:cs="仿宋_GB2312" w:hint="eastAsia"/>
          <w:b/>
          <w:bCs/>
          <w:kern w:val="0"/>
          <w:sz w:val="24"/>
        </w:rPr>
        <w:t>盖章</w:t>
      </w:r>
      <w:r w:rsidRPr="001065E2">
        <w:rPr>
          <w:rFonts w:ascii="宋体" w:hAnsi="宋体" w:cs="仿宋_GB2312" w:hint="eastAsia"/>
          <w:b/>
          <w:kern w:val="0"/>
          <w:sz w:val="24"/>
        </w:rPr>
        <w:t>）</w:t>
      </w:r>
      <w:r w:rsidRPr="001065E2">
        <w:rPr>
          <w:rFonts w:ascii="宋体" w:hAnsi="宋体" w:cs="仿宋_GB2312" w:hint="eastAsia"/>
          <w:b/>
          <w:bCs/>
          <w:kern w:val="0"/>
          <w:sz w:val="24"/>
        </w:rPr>
        <w:t xml:space="preserve">： </w:t>
      </w:r>
    </w:p>
    <w:p w:rsidR="006B18E4" w:rsidRPr="001065E2" w:rsidRDefault="00307BA8" w:rsidP="00307BA8">
      <w:pPr>
        <w:spacing w:line="572" w:lineRule="exact"/>
        <w:ind w:firstLineChars="827" w:firstLine="1985"/>
        <w:jc w:val="left"/>
        <w:rPr>
          <w:rFonts w:ascii="宋体" w:hAnsi="宋体" w:cs="仿宋_GB2312"/>
          <w:b/>
          <w:bCs/>
          <w:kern w:val="0"/>
          <w:sz w:val="24"/>
        </w:rPr>
      </w:pPr>
      <w:r w:rsidRPr="001065E2">
        <w:rPr>
          <w:rFonts w:ascii="宋体" w:hAnsi="宋体" w:cs="仿宋_GB2312" w:hint="eastAsia"/>
          <w:bCs/>
          <w:kern w:val="0"/>
          <w:sz w:val="24"/>
        </w:rPr>
        <w:t xml:space="preserve">                        </w:t>
      </w:r>
    </w:p>
    <w:p w:rsidR="006B18E4" w:rsidRPr="001065E2" w:rsidRDefault="00307BA8">
      <w:pPr>
        <w:spacing w:line="572" w:lineRule="exact"/>
        <w:ind w:left="5155" w:hanging="5155"/>
        <w:jc w:val="left"/>
        <w:rPr>
          <w:rFonts w:ascii="宋体" w:hAnsi="宋体" w:cs="仿宋_GB2312"/>
          <w:kern w:val="0"/>
          <w:sz w:val="24"/>
        </w:rPr>
      </w:pPr>
      <w:r w:rsidRPr="001065E2">
        <w:rPr>
          <w:rFonts w:ascii="宋体" w:hAnsi="宋体" w:cs="仿宋_GB2312" w:hint="eastAsia"/>
          <w:kern w:val="0"/>
          <w:sz w:val="24"/>
        </w:rPr>
        <w:t>地址：                                 地址：</w:t>
      </w:r>
    </w:p>
    <w:p w:rsidR="006B18E4" w:rsidRPr="001065E2" w:rsidRDefault="006B18E4">
      <w:pPr>
        <w:spacing w:line="572" w:lineRule="exact"/>
        <w:ind w:left="5155" w:hanging="5155"/>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szCs w:val="24"/>
        </w:rPr>
      </w:pPr>
      <w:r w:rsidRPr="001065E2">
        <w:rPr>
          <w:rFonts w:ascii="宋体" w:hAnsi="宋体" w:cs="仿宋_GB2312" w:hint="eastAsia"/>
          <w:kern w:val="0"/>
          <w:sz w:val="24"/>
        </w:rPr>
        <w:t xml:space="preserve">法定代表人 (签字)：           </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法定代表人（签字）：</w:t>
      </w:r>
    </w:p>
    <w:p w:rsidR="006B18E4" w:rsidRPr="001065E2" w:rsidRDefault="006B18E4">
      <w:pPr>
        <w:autoSpaceDE w:val="0"/>
        <w:autoSpaceDN w:val="0"/>
        <w:adjustRightInd w:val="0"/>
        <w:spacing w:line="572" w:lineRule="exact"/>
        <w:ind w:firstLine="360"/>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或委托代理人（签字）：</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或委托代理人（签字）： </w:t>
      </w:r>
    </w:p>
    <w:p w:rsidR="006B18E4" w:rsidRPr="001065E2" w:rsidRDefault="006B18E4">
      <w:pPr>
        <w:autoSpaceDE w:val="0"/>
        <w:autoSpaceDN w:val="0"/>
        <w:adjustRightInd w:val="0"/>
        <w:spacing w:line="572" w:lineRule="exact"/>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开户银行：                             开户银行：</w:t>
      </w:r>
    </w:p>
    <w:p w:rsidR="006B18E4" w:rsidRPr="001065E2" w:rsidRDefault="00307BA8">
      <w:pPr>
        <w:autoSpaceDE w:val="0"/>
        <w:autoSpaceDN w:val="0"/>
        <w:adjustRightInd w:val="0"/>
        <w:spacing w:line="572" w:lineRule="exact"/>
        <w:ind w:firstLineChars="500" w:firstLine="1200"/>
        <w:jc w:val="left"/>
        <w:rPr>
          <w:rFonts w:ascii="宋体" w:hAnsi="宋体" w:cs="仿宋_GB2312"/>
          <w:kern w:val="0"/>
          <w:sz w:val="24"/>
        </w:rPr>
      </w:pPr>
      <w:r w:rsidRPr="001065E2">
        <w:rPr>
          <w:rFonts w:ascii="宋体" w:hAnsi="宋体" w:cs="仿宋_GB2312" w:hint="eastAsia"/>
          <w:kern w:val="0"/>
          <w:sz w:val="24"/>
        </w:rPr>
        <w:t xml:space="preserve">                        </w:t>
      </w:r>
      <w:r w:rsidRPr="001065E2">
        <w:rPr>
          <w:rFonts w:ascii="宋体" w:hAnsi="宋体" w:cs="仿宋_GB2312" w:hint="eastAsia"/>
          <w:kern w:val="0"/>
          <w:sz w:val="24"/>
        </w:rPr>
        <w:tab/>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账号：                                 账号：</w:t>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电话：</w:t>
      </w:r>
      <w:r w:rsidRPr="001065E2">
        <w:rPr>
          <w:rFonts w:ascii="宋体" w:hAnsi="宋体" w:hint="eastAsia"/>
          <w:sz w:val="24"/>
        </w:rPr>
        <w:t xml:space="preserve">                                 电话：</w:t>
      </w:r>
    </w:p>
    <w:p w:rsidR="006B18E4" w:rsidRPr="001065E2" w:rsidRDefault="00307BA8">
      <w:pPr>
        <w:spacing w:line="572" w:lineRule="exact"/>
        <w:rPr>
          <w:rFonts w:ascii="宋体" w:hAnsi="宋体" w:cs="仿宋_GB2312"/>
          <w:b/>
          <w:bCs/>
          <w:kern w:val="0"/>
          <w:sz w:val="24"/>
        </w:rPr>
      </w:pPr>
      <w:r w:rsidRPr="001065E2">
        <w:rPr>
          <w:rFonts w:ascii="宋体" w:hAnsi="宋体" w:cs="仿宋_GB2312" w:hint="eastAsia"/>
          <w:kern w:val="0"/>
          <w:sz w:val="24"/>
        </w:rPr>
        <w:t xml:space="preserve">     年    月    日</w:t>
      </w:r>
      <w:r w:rsidRPr="001065E2">
        <w:rPr>
          <w:rFonts w:ascii="宋体" w:hAnsi="宋体" w:cs="仿宋_GB2312" w:hint="eastAsia"/>
          <w:kern w:val="0"/>
          <w:sz w:val="24"/>
        </w:rPr>
        <w:tab/>
        <w:t xml:space="preserve">              </w:t>
      </w:r>
      <w:r w:rsidRPr="001065E2">
        <w:rPr>
          <w:rFonts w:ascii="宋体" w:hAnsi="宋体" w:cs="仿宋_GB2312" w:hint="eastAsia"/>
          <w:kern w:val="0"/>
          <w:sz w:val="24"/>
        </w:rPr>
        <w:tab/>
        <w:t xml:space="preserve">     年    月    日</w:t>
      </w:r>
    </w:p>
    <w:p w:rsidR="006B18E4" w:rsidRPr="001065E2" w:rsidRDefault="006B18E4">
      <w:pPr>
        <w:widowControl/>
        <w:spacing w:line="572" w:lineRule="exact"/>
        <w:jc w:val="center"/>
        <w:rPr>
          <w:rFonts w:ascii="宋体" w:hAnsi="宋体"/>
          <w:b/>
          <w:snapToGrid w:val="0"/>
          <w:sz w:val="32"/>
          <w:szCs w:val="32"/>
        </w:rPr>
      </w:pPr>
    </w:p>
    <w:p w:rsidR="006B18E4" w:rsidRPr="001065E2" w:rsidRDefault="006B18E4">
      <w:pPr>
        <w:widowControl/>
        <w:spacing w:line="572" w:lineRule="exact"/>
        <w:jc w:val="center"/>
        <w:rPr>
          <w:rFonts w:ascii="宋体" w:hAnsi="宋体"/>
          <w:b/>
          <w:snapToGrid w:val="0"/>
          <w:sz w:val="32"/>
          <w:szCs w:val="32"/>
        </w:rPr>
      </w:pPr>
    </w:p>
    <w:p w:rsidR="006B18E4" w:rsidRPr="001065E2" w:rsidRDefault="006B18E4">
      <w:pPr>
        <w:widowControl/>
        <w:spacing w:line="572" w:lineRule="exact"/>
        <w:jc w:val="center"/>
        <w:rPr>
          <w:rFonts w:ascii="宋体" w:hAnsi="宋体"/>
          <w:b/>
          <w:snapToGrid w:val="0"/>
          <w:sz w:val="32"/>
          <w:szCs w:val="32"/>
        </w:rPr>
      </w:pPr>
    </w:p>
    <w:p w:rsidR="006B18E4" w:rsidRPr="001065E2" w:rsidRDefault="006B18E4">
      <w:pPr>
        <w:widowControl/>
        <w:spacing w:line="572" w:lineRule="exact"/>
        <w:jc w:val="center"/>
        <w:rPr>
          <w:rFonts w:ascii="宋体" w:hAnsi="宋体"/>
          <w:b/>
          <w:snapToGrid w:val="0"/>
          <w:sz w:val="32"/>
          <w:szCs w:val="32"/>
        </w:rPr>
      </w:pPr>
    </w:p>
    <w:p w:rsidR="006B18E4" w:rsidRPr="001065E2" w:rsidRDefault="006B18E4">
      <w:pPr>
        <w:widowControl/>
        <w:spacing w:line="572" w:lineRule="exact"/>
        <w:jc w:val="center"/>
        <w:rPr>
          <w:rFonts w:ascii="宋体" w:hAnsi="宋体"/>
          <w:b/>
          <w:snapToGrid w:val="0"/>
          <w:sz w:val="32"/>
          <w:szCs w:val="32"/>
        </w:rPr>
      </w:pPr>
    </w:p>
    <w:p w:rsidR="006B18E4" w:rsidRPr="001065E2" w:rsidRDefault="006B18E4">
      <w:pPr>
        <w:widowControl/>
        <w:spacing w:line="572" w:lineRule="exact"/>
        <w:jc w:val="center"/>
        <w:rPr>
          <w:rFonts w:ascii="宋体" w:hAnsi="宋体"/>
          <w:b/>
          <w:snapToGrid w:val="0"/>
          <w:sz w:val="32"/>
          <w:szCs w:val="32"/>
        </w:rPr>
      </w:pPr>
    </w:p>
    <w:p w:rsidR="006B18E4" w:rsidRPr="001065E2" w:rsidRDefault="006B18E4">
      <w:pPr>
        <w:widowControl/>
        <w:spacing w:line="572" w:lineRule="exact"/>
        <w:jc w:val="center"/>
        <w:rPr>
          <w:rFonts w:ascii="宋体" w:hAnsi="宋体"/>
          <w:b/>
          <w:snapToGrid w:val="0"/>
          <w:sz w:val="32"/>
          <w:szCs w:val="32"/>
        </w:rPr>
      </w:pPr>
    </w:p>
    <w:p w:rsidR="006B18E4" w:rsidRPr="001065E2" w:rsidRDefault="00307BA8">
      <w:pPr>
        <w:widowControl/>
        <w:spacing w:line="572" w:lineRule="exact"/>
        <w:jc w:val="center"/>
        <w:rPr>
          <w:rFonts w:ascii="宋体" w:hAnsi="宋体" w:cs="宋体"/>
          <w:snapToGrid w:val="0"/>
          <w:sz w:val="28"/>
          <w:szCs w:val="28"/>
        </w:rPr>
      </w:pPr>
      <w:r w:rsidRPr="001065E2">
        <w:rPr>
          <w:rFonts w:ascii="宋体" w:hAnsi="宋体" w:hint="eastAsia"/>
          <w:b/>
          <w:snapToGrid w:val="0"/>
          <w:sz w:val="32"/>
          <w:szCs w:val="32"/>
        </w:rPr>
        <w:lastRenderedPageBreak/>
        <w:t>第五部分  廉政合同</w:t>
      </w:r>
    </w:p>
    <w:p w:rsidR="006B18E4" w:rsidRPr="001065E2" w:rsidRDefault="00307BA8" w:rsidP="001065E2">
      <w:pPr>
        <w:spacing w:afterLines="50" w:line="572" w:lineRule="exact"/>
        <w:ind w:firstLineChars="200" w:firstLine="540"/>
        <w:rPr>
          <w:rFonts w:ascii="宋体" w:hAnsi="宋体" w:cs="宋体"/>
          <w:spacing w:val="15"/>
          <w:kern w:val="0"/>
          <w:sz w:val="24"/>
          <w:szCs w:val="24"/>
        </w:rPr>
      </w:pPr>
      <w:r w:rsidRPr="001065E2">
        <w:rPr>
          <w:rFonts w:ascii="宋体" w:hAnsi="宋体" w:cs="宋体" w:hint="eastAsia"/>
          <w:spacing w:val="15"/>
          <w:kern w:val="0"/>
          <w:sz w:val="24"/>
        </w:rPr>
        <w:t>根据有关工程建设、廉政建设的规定，为做好工程建设中的党风廉政建设，保证工程建设高效优质，保证建设资金的安全和有效使用以及投资效益，建设工程的发包人</w:t>
      </w:r>
      <w:r w:rsidRPr="001065E2">
        <w:rPr>
          <w:rFonts w:ascii="宋体" w:hAnsi="宋体" w:cs="宋体" w:hint="eastAsia"/>
          <w:spacing w:val="15"/>
          <w:kern w:val="0"/>
          <w:sz w:val="24"/>
          <w:u w:val="single"/>
        </w:rPr>
        <w:t>重庆市涪州古城文化旅游开发建设有限责任公司</w:t>
      </w:r>
      <w:r w:rsidRPr="001065E2">
        <w:rPr>
          <w:rFonts w:ascii="宋体" w:hAnsi="宋体" w:cs="宋体" w:hint="eastAsia"/>
          <w:spacing w:val="15"/>
          <w:kern w:val="0"/>
          <w:sz w:val="24"/>
        </w:rPr>
        <w:t>(以下称甲方)与承包人（以下称乙方)，特订立如下合同。</w:t>
      </w:r>
    </w:p>
    <w:p w:rsidR="006B18E4" w:rsidRPr="001065E2" w:rsidRDefault="00307BA8">
      <w:pPr>
        <w:spacing w:line="572" w:lineRule="exact"/>
        <w:ind w:firstLine="390"/>
        <w:rPr>
          <w:rFonts w:ascii="宋体" w:hAnsi="宋体" w:cs="宋体"/>
          <w:b/>
          <w:spacing w:val="-10"/>
          <w:kern w:val="0"/>
          <w:sz w:val="24"/>
        </w:rPr>
      </w:pPr>
      <w:r w:rsidRPr="001065E2">
        <w:rPr>
          <w:rFonts w:ascii="宋体" w:hAnsi="宋体" w:cs="宋体" w:hint="eastAsia"/>
          <w:b/>
          <w:spacing w:val="-10"/>
          <w:kern w:val="0"/>
          <w:sz w:val="24"/>
        </w:rPr>
        <w:t>第一条  甲乙双方的权利和义务</w:t>
      </w:r>
    </w:p>
    <w:p w:rsidR="006B18E4" w:rsidRPr="001065E2" w:rsidRDefault="00307BA8">
      <w:pPr>
        <w:spacing w:line="572" w:lineRule="exact"/>
        <w:ind w:firstLineChars="200" w:firstLine="540"/>
        <w:rPr>
          <w:rFonts w:ascii="宋体" w:hAnsi="宋体" w:cs="宋体"/>
          <w:b/>
          <w:spacing w:val="-10"/>
          <w:kern w:val="0"/>
          <w:sz w:val="24"/>
        </w:rPr>
      </w:pPr>
      <w:r w:rsidRPr="001065E2">
        <w:rPr>
          <w:rFonts w:ascii="宋体" w:hAnsi="宋体" w:cs="宋体" w:hint="eastAsia"/>
          <w:spacing w:val="15"/>
          <w:kern w:val="0"/>
          <w:sz w:val="24"/>
        </w:rPr>
        <w:t>(一)严格遵守党和国家有关法律法规及建设部的有关规定。</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(二)严格执行的合同文件，自觉按合同办事。</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(三)双方的业务活动坚持公开、公正、诚信、透明的原则(除法律认定的商业秘密和合同文件另有规定之外)，不得损害国家和集体利益，违反工程建设管理规章制度。</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(四)建立健全廉政制度，开展廉政教育，设立廉政告示牌，公布举报电话，监督并认真查处违法违纪行为。</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(五)发现对方在业务活动中有违反廉政规定的行为，有及时提醒对方纠正的权利和义务。</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(六)发现对方严重违反本合同义务条款的行为，有向其上级有关部门举报、建议给予处理并要求告知处理结果的权利。</w:t>
      </w:r>
    </w:p>
    <w:p w:rsidR="006B18E4" w:rsidRPr="001065E2" w:rsidRDefault="00307BA8">
      <w:pPr>
        <w:spacing w:line="572" w:lineRule="exact"/>
        <w:rPr>
          <w:rFonts w:ascii="宋体" w:hAnsi="宋体" w:cs="宋体"/>
          <w:b/>
          <w:spacing w:val="-10"/>
          <w:kern w:val="0"/>
          <w:sz w:val="24"/>
        </w:rPr>
      </w:pPr>
      <w:r w:rsidRPr="001065E2">
        <w:rPr>
          <w:rFonts w:ascii="宋体" w:hAnsi="宋体" w:cs="宋体" w:hint="eastAsia"/>
          <w:spacing w:val="-10"/>
          <w:kern w:val="0"/>
          <w:sz w:val="24"/>
        </w:rPr>
        <w:t xml:space="preserve">     </w:t>
      </w:r>
      <w:r w:rsidRPr="001065E2">
        <w:rPr>
          <w:rFonts w:ascii="宋体" w:hAnsi="宋体" w:cs="宋体" w:hint="eastAsia"/>
          <w:b/>
          <w:spacing w:val="-10"/>
          <w:kern w:val="0"/>
          <w:sz w:val="24"/>
        </w:rPr>
        <w:t>第二条  甲方的义务</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(一)甲方及其工作人员不得索要或接受乙方的礼金、有价证券和贵重物品，不得在乙方报销任何应由甲方或个人支付的费用等。</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(二)甲方工作人员不得参加乙方安排的超标准宴请和娱乐活动；不得接受乙方提供的通讯工具、交通工具和高档办公用品等。</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(三)甲方及其工作人员不得要求或者接受乙方为其住房装修、婚丧嫁娶活动、配偶子女的工作安排以及出国出境、旅游等提供方便等。</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lastRenderedPageBreak/>
        <w:t>(四)甲方工作人员及其配偶、子女不得从事与甲方工程有关的材料设备供应、工程分包、劳务等经济活动等。</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(五)甲方及其工作人员不得以任何理由向乙方推荐分包单位或推销材料，不得要求乙方购买合同规定外的材料和设备。</w:t>
      </w:r>
    </w:p>
    <w:p w:rsidR="006B18E4" w:rsidRPr="001065E2" w:rsidRDefault="00307BA8">
      <w:pPr>
        <w:spacing w:line="572" w:lineRule="exact"/>
        <w:ind w:firstLineChars="200" w:firstLine="540"/>
        <w:rPr>
          <w:rFonts w:ascii="宋体" w:hAnsi="宋体" w:cs="宋体"/>
          <w:spacing w:val="-10"/>
          <w:kern w:val="0"/>
          <w:sz w:val="24"/>
        </w:rPr>
      </w:pPr>
      <w:r w:rsidRPr="001065E2">
        <w:rPr>
          <w:rFonts w:ascii="宋体" w:hAnsi="宋体" w:cs="宋体" w:hint="eastAsia"/>
          <w:spacing w:val="15"/>
          <w:kern w:val="0"/>
          <w:sz w:val="24"/>
        </w:rPr>
        <w:t>(六)甲方工作人员要秉公办事，不准营私舞弊，不准利用职权从事各种个人有偿中介活动和安排个人施工队伍</w:t>
      </w:r>
      <w:r w:rsidRPr="001065E2">
        <w:rPr>
          <w:rFonts w:ascii="宋体" w:hAnsi="宋体" w:cs="宋体" w:hint="eastAsia"/>
          <w:spacing w:val="-10"/>
          <w:kern w:val="0"/>
          <w:sz w:val="24"/>
        </w:rPr>
        <w:t>。</w:t>
      </w:r>
    </w:p>
    <w:p w:rsidR="006B18E4" w:rsidRPr="001065E2" w:rsidRDefault="00307BA8">
      <w:pPr>
        <w:spacing w:line="572" w:lineRule="exact"/>
        <w:rPr>
          <w:rFonts w:ascii="宋体" w:hAnsi="宋体" w:cs="宋体"/>
          <w:b/>
          <w:spacing w:val="-10"/>
          <w:kern w:val="0"/>
          <w:sz w:val="24"/>
        </w:rPr>
      </w:pPr>
      <w:r w:rsidRPr="001065E2">
        <w:rPr>
          <w:rFonts w:ascii="宋体" w:hAnsi="宋体" w:cs="宋体" w:hint="eastAsia"/>
          <w:spacing w:val="-10"/>
          <w:kern w:val="0"/>
          <w:sz w:val="24"/>
        </w:rPr>
        <w:t xml:space="preserve">    </w:t>
      </w:r>
      <w:r w:rsidRPr="001065E2">
        <w:rPr>
          <w:rFonts w:ascii="宋体" w:hAnsi="宋体" w:cs="宋体" w:hint="eastAsia"/>
          <w:b/>
          <w:spacing w:val="-10"/>
          <w:kern w:val="0"/>
          <w:sz w:val="24"/>
        </w:rPr>
        <w:t>第三条  乙方义务</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(一)乙方不得以任何理由向甲方及其工作人员行贿或馈赠礼金、有价证券、贵重礼品。</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(二)乙方不得以任何名义为甲方及其工作人员报销应由甲方单位或个人支付的任何费用。</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(三)乙方不得以任何理由安排甲方工作人员参加超标准宴请及娱乐活动。</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(四)乙方不得为甲方单位和个人购置通讯工具、交通工具和高档办公用品等。</w:t>
      </w:r>
    </w:p>
    <w:p w:rsidR="006B18E4" w:rsidRPr="001065E2" w:rsidRDefault="00307BA8">
      <w:pPr>
        <w:spacing w:line="572" w:lineRule="exact"/>
        <w:rPr>
          <w:rFonts w:ascii="宋体" w:hAnsi="宋体" w:cs="宋体"/>
          <w:b/>
          <w:spacing w:val="-10"/>
          <w:kern w:val="0"/>
          <w:sz w:val="24"/>
        </w:rPr>
      </w:pPr>
      <w:r w:rsidRPr="001065E2">
        <w:rPr>
          <w:rFonts w:ascii="宋体" w:hAnsi="宋体" w:cs="宋体" w:hint="eastAsia"/>
          <w:spacing w:val="-10"/>
          <w:kern w:val="0"/>
          <w:sz w:val="24"/>
        </w:rPr>
        <w:t xml:space="preserve">    </w:t>
      </w:r>
      <w:r w:rsidRPr="001065E2">
        <w:rPr>
          <w:rFonts w:ascii="宋体" w:hAnsi="宋体" w:cs="宋体" w:hint="eastAsia"/>
          <w:b/>
          <w:spacing w:val="-10"/>
          <w:kern w:val="0"/>
          <w:sz w:val="24"/>
        </w:rPr>
        <w:t>第四条  违约责任</w:t>
      </w:r>
    </w:p>
    <w:p w:rsidR="006B18E4" w:rsidRPr="001065E2" w:rsidRDefault="00307BA8">
      <w:pPr>
        <w:spacing w:line="572" w:lineRule="exact"/>
        <w:ind w:firstLineChars="200" w:firstLine="440"/>
        <w:rPr>
          <w:rFonts w:ascii="宋体" w:hAnsi="宋体" w:cs="宋体"/>
          <w:spacing w:val="15"/>
          <w:kern w:val="0"/>
          <w:sz w:val="24"/>
        </w:rPr>
      </w:pPr>
      <w:r w:rsidRPr="001065E2">
        <w:rPr>
          <w:rFonts w:ascii="宋体" w:hAnsi="宋体" w:cs="宋体" w:hint="eastAsia"/>
          <w:spacing w:val="-10"/>
          <w:kern w:val="0"/>
          <w:sz w:val="24"/>
        </w:rPr>
        <w:t xml:space="preserve"> </w:t>
      </w:r>
      <w:r w:rsidRPr="001065E2">
        <w:rPr>
          <w:rFonts w:ascii="宋体" w:hAnsi="宋体" w:cs="宋体" w:hint="eastAsia"/>
          <w:spacing w:val="15"/>
          <w:kern w:val="0"/>
          <w:sz w:val="24"/>
        </w:rPr>
        <w:t>(一)甲方及其工作人员违反本合同第一、二条，按管理权限，依据有关规定给予党纪、政纪或组织处理；涉嫌犯罪的，移交司法机关追究刑事责任：给乙方单位造成经济损失的，应予以赔偿。</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rsidR="006B18E4" w:rsidRPr="001065E2" w:rsidRDefault="00307BA8">
      <w:pPr>
        <w:spacing w:line="572" w:lineRule="exact"/>
        <w:ind w:firstLine="420"/>
        <w:rPr>
          <w:rFonts w:ascii="宋体" w:hAnsi="宋体" w:cs="宋体"/>
          <w:spacing w:val="15"/>
          <w:kern w:val="0"/>
          <w:sz w:val="24"/>
        </w:rPr>
      </w:pPr>
      <w:r w:rsidRPr="001065E2">
        <w:rPr>
          <w:rFonts w:ascii="宋体" w:hAnsi="宋体" w:cs="宋体" w:hint="eastAsia"/>
          <w:spacing w:val="15"/>
          <w:kern w:val="0"/>
          <w:sz w:val="24"/>
        </w:rPr>
        <w:t>（三）乙方及其工作人员因违反本合同相关条款约定，导致甲方及其工作人员负刑事责任，则乙方向甲方支付违约金500000.00元/人。</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0"/>
          <w:kern w:val="0"/>
          <w:sz w:val="24"/>
        </w:rPr>
        <w:t xml:space="preserve">    </w:t>
      </w:r>
      <w:r w:rsidRPr="001065E2">
        <w:rPr>
          <w:rFonts w:ascii="宋体" w:hAnsi="宋体" w:cs="宋体" w:hint="eastAsia"/>
          <w:b/>
          <w:spacing w:val="-10"/>
          <w:kern w:val="0"/>
          <w:sz w:val="24"/>
        </w:rPr>
        <w:t xml:space="preserve">第五条 </w:t>
      </w:r>
      <w:r w:rsidRPr="001065E2">
        <w:rPr>
          <w:rFonts w:ascii="宋体" w:hAnsi="宋体" w:cs="宋体" w:hint="eastAsia"/>
          <w:spacing w:val="15"/>
          <w:kern w:val="0"/>
          <w:sz w:val="24"/>
        </w:rPr>
        <w:t xml:space="preserve"> 双方约定：本合同由双方或双方上级单位的纪检监察机关负责监督执行。由甲方或甲方上级单位的纪检监察机关约请乙方或乙方上级单位纪检监察机</w:t>
      </w:r>
      <w:r w:rsidRPr="001065E2">
        <w:rPr>
          <w:rFonts w:ascii="宋体" w:hAnsi="宋体" w:cs="宋体" w:hint="eastAsia"/>
          <w:spacing w:val="15"/>
          <w:kern w:val="0"/>
          <w:sz w:val="24"/>
        </w:rPr>
        <w:lastRenderedPageBreak/>
        <w:t>关对本合同执行情况进行检查，提出在本合同规定范围内的裁定意见。</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0"/>
          <w:kern w:val="0"/>
          <w:sz w:val="24"/>
        </w:rPr>
        <w:t xml:space="preserve">   </w:t>
      </w:r>
      <w:r w:rsidRPr="001065E2">
        <w:rPr>
          <w:rFonts w:ascii="宋体" w:hAnsi="宋体" w:cs="宋体" w:hint="eastAsia"/>
          <w:b/>
          <w:spacing w:val="-10"/>
          <w:kern w:val="0"/>
          <w:sz w:val="24"/>
        </w:rPr>
        <w:t xml:space="preserve"> 第六条</w:t>
      </w:r>
      <w:r w:rsidRPr="001065E2">
        <w:rPr>
          <w:rFonts w:ascii="宋体" w:hAnsi="宋体" w:cs="宋体" w:hint="eastAsia"/>
          <w:spacing w:val="-10"/>
          <w:kern w:val="0"/>
          <w:sz w:val="24"/>
        </w:rPr>
        <w:t xml:space="preserve">  </w:t>
      </w:r>
      <w:r w:rsidRPr="001065E2">
        <w:rPr>
          <w:rFonts w:ascii="宋体" w:hAnsi="宋体" w:cs="宋体" w:hint="eastAsia"/>
          <w:spacing w:val="15"/>
          <w:kern w:val="0"/>
          <w:sz w:val="24"/>
        </w:rPr>
        <w:t>本合同有效期为甲乙双方签署之日起至该工程项目竣工验收后止。</w:t>
      </w:r>
    </w:p>
    <w:p w:rsidR="006B18E4" w:rsidRPr="001065E2" w:rsidRDefault="00307BA8">
      <w:pPr>
        <w:spacing w:line="572" w:lineRule="exact"/>
        <w:rPr>
          <w:rFonts w:ascii="宋体" w:hAnsi="宋体" w:cs="宋体"/>
          <w:spacing w:val="15"/>
          <w:kern w:val="0"/>
          <w:sz w:val="24"/>
        </w:rPr>
      </w:pPr>
      <w:r w:rsidRPr="001065E2">
        <w:rPr>
          <w:rFonts w:ascii="宋体" w:hAnsi="宋体" w:cs="宋体" w:hint="eastAsia"/>
          <w:spacing w:val="-10"/>
          <w:kern w:val="0"/>
          <w:sz w:val="24"/>
        </w:rPr>
        <w:t xml:space="preserve">   </w:t>
      </w:r>
      <w:r w:rsidRPr="001065E2">
        <w:rPr>
          <w:rFonts w:ascii="宋体" w:hAnsi="宋体" w:cs="宋体" w:hint="eastAsia"/>
          <w:b/>
          <w:spacing w:val="-10"/>
          <w:kern w:val="0"/>
          <w:sz w:val="24"/>
        </w:rPr>
        <w:t xml:space="preserve"> 第七条</w:t>
      </w:r>
      <w:r w:rsidRPr="001065E2">
        <w:rPr>
          <w:rFonts w:ascii="宋体" w:hAnsi="宋体" w:cs="宋体" w:hint="eastAsia"/>
          <w:spacing w:val="-10"/>
          <w:kern w:val="0"/>
          <w:sz w:val="24"/>
        </w:rPr>
        <w:t xml:space="preserve">  </w:t>
      </w:r>
      <w:r w:rsidRPr="001065E2">
        <w:rPr>
          <w:rFonts w:ascii="宋体" w:hAnsi="宋体" w:cs="宋体" w:hint="eastAsia"/>
          <w:spacing w:val="15"/>
          <w:kern w:val="0"/>
          <w:sz w:val="24"/>
        </w:rPr>
        <w:t>本合同作为施工合同的附件，与工程施工合同具有同等的法律效力，经合同双方签署立即生效。</w:t>
      </w:r>
    </w:p>
    <w:p w:rsidR="006B18E4" w:rsidRPr="001065E2" w:rsidRDefault="00307BA8">
      <w:pPr>
        <w:spacing w:line="572" w:lineRule="exact"/>
        <w:jc w:val="left"/>
        <w:rPr>
          <w:rFonts w:ascii="宋体" w:hAnsi="宋体" w:cs="仿宋_GB2312"/>
          <w:b/>
          <w:bCs/>
          <w:kern w:val="0"/>
          <w:sz w:val="24"/>
        </w:rPr>
      </w:pPr>
      <w:r w:rsidRPr="001065E2">
        <w:rPr>
          <w:rFonts w:ascii="宋体" w:hAnsi="宋体" w:cs="仿宋_GB2312" w:hint="eastAsia"/>
          <w:b/>
          <w:bCs/>
          <w:kern w:val="0"/>
          <w:sz w:val="24"/>
        </w:rPr>
        <w:t>发包人（盖章）：</w:t>
      </w:r>
      <w:r w:rsidRPr="001065E2">
        <w:rPr>
          <w:rFonts w:ascii="宋体" w:hAnsi="宋体" w:cs="仿宋_GB2312" w:hint="eastAsia"/>
          <w:b/>
          <w:bCs/>
          <w:kern w:val="0"/>
          <w:sz w:val="24"/>
        </w:rPr>
        <w:tab/>
        <w:t xml:space="preserve">                      承包人</w:t>
      </w:r>
      <w:r w:rsidRPr="001065E2">
        <w:rPr>
          <w:rFonts w:ascii="宋体" w:hAnsi="宋体" w:cs="仿宋_GB2312" w:hint="eastAsia"/>
          <w:b/>
          <w:kern w:val="0"/>
          <w:sz w:val="24"/>
        </w:rPr>
        <w:t>（</w:t>
      </w:r>
      <w:r w:rsidRPr="001065E2">
        <w:rPr>
          <w:rFonts w:ascii="宋体" w:hAnsi="宋体" w:cs="仿宋_GB2312" w:hint="eastAsia"/>
          <w:b/>
          <w:bCs/>
          <w:kern w:val="0"/>
          <w:sz w:val="24"/>
        </w:rPr>
        <w:t>盖章</w:t>
      </w:r>
      <w:r w:rsidRPr="001065E2">
        <w:rPr>
          <w:rFonts w:ascii="宋体" w:hAnsi="宋体" w:cs="仿宋_GB2312" w:hint="eastAsia"/>
          <w:b/>
          <w:kern w:val="0"/>
          <w:sz w:val="24"/>
        </w:rPr>
        <w:t>）</w:t>
      </w:r>
      <w:r w:rsidRPr="001065E2">
        <w:rPr>
          <w:rFonts w:ascii="宋体" w:hAnsi="宋体" w:cs="仿宋_GB2312" w:hint="eastAsia"/>
          <w:b/>
          <w:bCs/>
          <w:kern w:val="0"/>
          <w:sz w:val="24"/>
        </w:rPr>
        <w:t xml:space="preserve">： </w:t>
      </w:r>
    </w:p>
    <w:p w:rsidR="006B18E4" w:rsidRPr="001065E2" w:rsidRDefault="00307BA8" w:rsidP="00307BA8">
      <w:pPr>
        <w:spacing w:line="572" w:lineRule="exact"/>
        <w:ind w:firstLineChars="827" w:firstLine="1985"/>
        <w:jc w:val="left"/>
        <w:rPr>
          <w:rFonts w:ascii="宋体" w:hAnsi="宋体" w:cs="仿宋_GB2312"/>
          <w:b/>
          <w:bCs/>
          <w:kern w:val="0"/>
          <w:sz w:val="24"/>
        </w:rPr>
      </w:pPr>
      <w:r w:rsidRPr="001065E2">
        <w:rPr>
          <w:rFonts w:ascii="宋体" w:hAnsi="宋体" w:cs="仿宋_GB2312" w:hint="eastAsia"/>
          <w:bCs/>
          <w:kern w:val="0"/>
          <w:sz w:val="24"/>
        </w:rPr>
        <w:t xml:space="preserve">                        </w:t>
      </w:r>
    </w:p>
    <w:p w:rsidR="006B18E4" w:rsidRPr="001065E2" w:rsidRDefault="00307BA8">
      <w:pPr>
        <w:spacing w:line="572" w:lineRule="exact"/>
        <w:ind w:left="5155" w:hanging="5155"/>
        <w:jc w:val="left"/>
        <w:rPr>
          <w:rFonts w:ascii="宋体" w:hAnsi="宋体" w:cs="仿宋_GB2312"/>
          <w:kern w:val="0"/>
          <w:sz w:val="24"/>
        </w:rPr>
      </w:pPr>
      <w:r w:rsidRPr="001065E2">
        <w:rPr>
          <w:rFonts w:ascii="宋体" w:hAnsi="宋体" w:cs="仿宋_GB2312" w:hint="eastAsia"/>
          <w:kern w:val="0"/>
          <w:sz w:val="24"/>
        </w:rPr>
        <w:t>地址：                                 地址：</w:t>
      </w:r>
    </w:p>
    <w:p w:rsidR="006B18E4" w:rsidRPr="001065E2" w:rsidRDefault="006B18E4">
      <w:pPr>
        <w:spacing w:line="572" w:lineRule="exact"/>
        <w:ind w:left="5155" w:hanging="5155"/>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szCs w:val="24"/>
        </w:rPr>
      </w:pPr>
      <w:r w:rsidRPr="001065E2">
        <w:rPr>
          <w:rFonts w:ascii="宋体" w:hAnsi="宋体" w:cs="仿宋_GB2312" w:hint="eastAsia"/>
          <w:kern w:val="0"/>
          <w:sz w:val="24"/>
        </w:rPr>
        <w:t xml:space="preserve">法定代表人 (签字)：           </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法定代表人（签字）：</w:t>
      </w:r>
    </w:p>
    <w:p w:rsidR="006B18E4" w:rsidRPr="001065E2" w:rsidRDefault="006B18E4">
      <w:pPr>
        <w:autoSpaceDE w:val="0"/>
        <w:autoSpaceDN w:val="0"/>
        <w:adjustRightInd w:val="0"/>
        <w:spacing w:line="572" w:lineRule="exact"/>
        <w:ind w:firstLine="360"/>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或委托代理人（签字）：</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或委托代理人（签字）： </w:t>
      </w:r>
    </w:p>
    <w:p w:rsidR="006B18E4" w:rsidRPr="001065E2" w:rsidRDefault="006B18E4">
      <w:pPr>
        <w:autoSpaceDE w:val="0"/>
        <w:autoSpaceDN w:val="0"/>
        <w:adjustRightInd w:val="0"/>
        <w:spacing w:line="572" w:lineRule="exact"/>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开户银行：                             开户银行：</w:t>
      </w:r>
    </w:p>
    <w:p w:rsidR="006B18E4" w:rsidRPr="001065E2" w:rsidRDefault="00307BA8">
      <w:pPr>
        <w:autoSpaceDE w:val="0"/>
        <w:autoSpaceDN w:val="0"/>
        <w:adjustRightInd w:val="0"/>
        <w:spacing w:line="572" w:lineRule="exact"/>
        <w:ind w:firstLineChars="500" w:firstLine="1200"/>
        <w:jc w:val="left"/>
        <w:rPr>
          <w:rFonts w:ascii="宋体" w:hAnsi="宋体" w:cs="仿宋_GB2312"/>
          <w:kern w:val="0"/>
          <w:sz w:val="24"/>
        </w:rPr>
      </w:pPr>
      <w:r w:rsidRPr="001065E2">
        <w:rPr>
          <w:rFonts w:ascii="宋体" w:hAnsi="宋体" w:cs="仿宋_GB2312" w:hint="eastAsia"/>
          <w:kern w:val="0"/>
          <w:sz w:val="24"/>
        </w:rPr>
        <w:t xml:space="preserve">                        </w:t>
      </w:r>
      <w:r w:rsidRPr="001065E2">
        <w:rPr>
          <w:rFonts w:ascii="宋体" w:hAnsi="宋体" w:cs="仿宋_GB2312" w:hint="eastAsia"/>
          <w:kern w:val="0"/>
          <w:sz w:val="24"/>
        </w:rPr>
        <w:tab/>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账号：                                 账号：</w:t>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电话：</w:t>
      </w:r>
      <w:r w:rsidRPr="001065E2">
        <w:rPr>
          <w:rFonts w:ascii="宋体" w:hAnsi="宋体" w:hint="eastAsia"/>
          <w:sz w:val="24"/>
        </w:rPr>
        <w:t xml:space="preserve">                                 电话：</w:t>
      </w:r>
    </w:p>
    <w:p w:rsidR="006B18E4" w:rsidRPr="001065E2" w:rsidRDefault="00307BA8">
      <w:pPr>
        <w:spacing w:line="572" w:lineRule="exact"/>
        <w:rPr>
          <w:rFonts w:ascii="宋体" w:hAnsi="宋体" w:cs="仿宋_GB2312"/>
          <w:b/>
          <w:bCs/>
          <w:kern w:val="0"/>
          <w:sz w:val="24"/>
        </w:rPr>
      </w:pPr>
      <w:r w:rsidRPr="001065E2">
        <w:rPr>
          <w:rFonts w:ascii="宋体" w:hAnsi="宋体" w:cs="仿宋_GB2312" w:hint="eastAsia"/>
          <w:kern w:val="0"/>
          <w:sz w:val="24"/>
        </w:rPr>
        <w:t xml:space="preserve">     年    月    日</w:t>
      </w:r>
      <w:r w:rsidRPr="001065E2">
        <w:rPr>
          <w:rFonts w:ascii="宋体" w:hAnsi="宋体" w:cs="仿宋_GB2312" w:hint="eastAsia"/>
          <w:kern w:val="0"/>
          <w:sz w:val="24"/>
        </w:rPr>
        <w:tab/>
        <w:t xml:space="preserve">              </w:t>
      </w:r>
      <w:r w:rsidRPr="001065E2">
        <w:rPr>
          <w:rFonts w:ascii="宋体" w:hAnsi="宋体" w:cs="仿宋_GB2312" w:hint="eastAsia"/>
          <w:kern w:val="0"/>
          <w:sz w:val="24"/>
        </w:rPr>
        <w:tab/>
        <w:t xml:space="preserve">     年    月    日</w:t>
      </w:r>
    </w:p>
    <w:p w:rsidR="006B18E4" w:rsidRPr="001065E2" w:rsidRDefault="00307BA8">
      <w:pPr>
        <w:pStyle w:val="2"/>
        <w:spacing w:line="572" w:lineRule="exact"/>
        <w:jc w:val="center"/>
        <w:rPr>
          <w:rFonts w:ascii="宋体" w:hAnsi="宋体" w:cs="仿宋_GB2312"/>
          <w:b w:val="0"/>
          <w:spacing w:val="1"/>
          <w:w w:val="99"/>
          <w:kern w:val="0"/>
          <w:sz w:val="24"/>
        </w:rPr>
      </w:pPr>
      <w:r w:rsidRPr="001065E2">
        <w:rPr>
          <w:rFonts w:ascii="宋体" w:hAnsi="宋体" w:cs="仿宋_GB2312" w:hint="eastAsia"/>
          <w:b w:val="0"/>
          <w:spacing w:val="1"/>
          <w:w w:val="99"/>
          <w:kern w:val="0"/>
          <w:sz w:val="24"/>
        </w:rPr>
        <w:br w:type="page"/>
      </w:r>
      <w:r w:rsidRPr="001065E2">
        <w:rPr>
          <w:rFonts w:ascii="宋体" w:hAnsi="宋体" w:hint="eastAsia"/>
          <w:bCs w:val="0"/>
          <w:snapToGrid w:val="0"/>
          <w:szCs w:val="28"/>
        </w:rPr>
        <w:lastRenderedPageBreak/>
        <w:t>第六部分  安全生产合同</w:t>
      </w:r>
    </w:p>
    <w:p w:rsidR="006B18E4" w:rsidRPr="001065E2" w:rsidRDefault="00307BA8" w:rsidP="001065E2">
      <w:pPr>
        <w:spacing w:beforeLines="100" w:line="572" w:lineRule="exact"/>
        <w:ind w:firstLineChars="200" w:firstLine="482"/>
        <w:rPr>
          <w:rFonts w:ascii="宋体" w:hAnsi="宋体"/>
          <w:b/>
          <w:sz w:val="24"/>
          <w:szCs w:val="24"/>
        </w:rPr>
      </w:pPr>
      <w:r w:rsidRPr="001065E2">
        <w:rPr>
          <w:rFonts w:ascii="宋体" w:hAnsi="宋体" w:hint="eastAsia"/>
          <w:b/>
          <w:sz w:val="24"/>
        </w:rPr>
        <w:t>甲方（项目法人）：重庆市涪州古城文化旅游开发建设有限责任公司</w:t>
      </w:r>
    </w:p>
    <w:p w:rsidR="006B18E4" w:rsidRPr="001065E2" w:rsidRDefault="00307BA8" w:rsidP="001065E2">
      <w:pPr>
        <w:spacing w:afterLines="50" w:line="572" w:lineRule="exact"/>
        <w:ind w:firstLineChars="200" w:firstLine="482"/>
        <w:rPr>
          <w:rFonts w:ascii="宋体" w:hAnsi="宋体"/>
          <w:b/>
          <w:sz w:val="24"/>
        </w:rPr>
      </w:pPr>
      <w:r w:rsidRPr="001065E2">
        <w:rPr>
          <w:rFonts w:ascii="宋体" w:hAnsi="宋体" w:hint="eastAsia"/>
          <w:b/>
          <w:sz w:val="24"/>
        </w:rPr>
        <w:t>乙方（施工单位）：</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为在工程实施过程中营造安全、高效的施工环境，切实搞好项目安全管理工作，根据《中华人民共和同合同法》、《中华人民共和国安全生产法》、《建设工程安全生产管理条例》以及《重庆市建设工程安全生产监督管理办法》等法律法规以及相关政策的规定，经甲、乙双方协商一致，特制定本合同。</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一、项目工程名称：</w:t>
      </w:r>
      <w:r w:rsidRPr="001065E2">
        <w:rPr>
          <w:rFonts w:ascii="宋体" w:hAnsi="宋体" w:cs="宋体" w:hint="eastAsia"/>
          <w:spacing w:val="15"/>
          <w:kern w:val="0"/>
          <w:sz w:val="24"/>
          <w:szCs w:val="22"/>
          <w:u w:val="single"/>
        </w:rPr>
        <w:t xml:space="preserve">涪州古城易理文化朝圣区点易园整治改造工程厕所生化池工程 </w:t>
      </w:r>
      <w:r w:rsidRPr="001065E2">
        <w:rPr>
          <w:rFonts w:ascii="宋体" w:hAnsi="宋体" w:cs="宋体" w:hint="eastAsia"/>
          <w:spacing w:val="15"/>
          <w:kern w:val="0"/>
          <w:sz w:val="24"/>
        </w:rPr>
        <w:t xml:space="preserve">                                                                       </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二、项目所在地：</w:t>
      </w:r>
      <w:r w:rsidRPr="001065E2">
        <w:rPr>
          <w:rFonts w:ascii="宋体" w:hAnsi="宋体" w:cs="宋体" w:hint="eastAsia"/>
          <w:spacing w:val="15"/>
          <w:kern w:val="0"/>
          <w:sz w:val="24"/>
          <w:u w:val="single"/>
        </w:rPr>
        <w:t xml:space="preserve"> 涪陵区江北街道点易社区 </w:t>
      </w:r>
      <w:r w:rsidRPr="001065E2">
        <w:rPr>
          <w:rFonts w:ascii="宋体" w:hAnsi="宋体" w:cs="宋体" w:hint="eastAsia"/>
          <w:spacing w:val="15"/>
          <w:kern w:val="0"/>
          <w:sz w:val="24"/>
        </w:rPr>
        <w:t xml:space="preserve">                                                                         </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 xml:space="preserve">三、合同履行期限：甲乙双方签署之日起至合同工程完工验收之日止。                                            </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四、本工程主要危险源：工程实施涉及的主要危险源。</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五、双方的权利义务</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（一） 甲方的权利义务</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2．甲方不得调减和挪用所确定的工程建设有关安全作业环境及安全施工措施等所需费用。</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3．甲方应督促乙方严格执行财政部、国家安全生产监督管理总局《关于印发高危行业企业安全生产费用财务管理暂行办法的通知》（财企〔2006〕478号）及相关文件的规定。</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lastRenderedPageBreak/>
        <w:t>4．甲方不得对乙方提出不符合建设工程安全生产法律、法规和强制性标准规定的要求，不得压缩合同约定的工期。</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5．甲方应编制保证安全生产的措施方案，并在规定时间内报有管辖权的项目行政主管部门备案。</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6．在本工程开工前，甲方应当就落实保证安全生产的措施进行全面系统的布置，明确施工单位的安全生产责任。</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7．甲方应当在拆除或者爆破工程施工15日前，将施工单位资质等级证明、拟拆除或拟爆破的工程及可以危及毗邻建筑物的说明、施工组织方案、堆放、清除废弃物的措施、生产安全事故的应急救援预案报有管辖权的项目行政主管部门、流域管理机构或者其委托的安全生产监督机构备案。</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8．甲方有权检查乙方执行有关安全生产方面的工作规定，对乙方不符合安全、文明施工要求的行为进行制止、纠正并发出安全整改通知书，直至清退出场。</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 xml:space="preserve">9．甲方应确保安全设施与主体工程建设“三同时”的原则，即：同时设计，同时施工，同时投入使用。 </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10．甲方不得明示或者暗示乙方购买、租赁、使用不符合安全施工要求的安全防护用具、机械设备、施工机具及配件、消防设施和器材。</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11．甲方应在事故发生后，按照事故处理的相关程序上报有关部门，不得延误。</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（二）乙方的权利义务</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1．乙方应严格执行安全生产法律法规，项目行政主管部门的规定，按照工程建设规范要求，特别是强制性规范对安全施工的各项规定，依法履行安全生产管理职责和义务。</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2．乙方应承诺本单位依法取得符合本工程要求的《安全生产许可证》；本单位的主要负责人、拟投入本项目负责人以及专职安全生产管理人员具有合法有效的安全资质证书。</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lastRenderedPageBreak/>
        <w:t>3．为保证施工现场安全管理体系有效运行，乙方应当设立专职的安全生产管理机构，并配备专职安全生产管理人员。施工现场应当按照每2000万元施工合同额配备1名的比例，配备专职安全生产管理人员，每个标段不足2000万元的至少配备1名；建立健全安全生产规章制度和操作规程，对工程建设进行经常性的安全检查，并做好安全检查记录。</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4．乙方严格执行财政部、国家安全生产监督管理总局《关于印发高危行业企业安全生产费用财务管理暂行办法的通知》（财企〔2006〕478号）及相关文件的规定，以不低于建筑安装工程造价的 1.0 %计提安全费用，保证安全生产投入。</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5．乙方应认可其投标报价已包括（但不限于）完成本工程实物工作量所需的安全管理、质量管理、安全培训、劳动保护、文明施工等全部费用。</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所有特种作业人员接受了与本工种相适应的、专门的安全技术培训，经安全技术理论考核实际操作技能考试合格，并取得有效的特种作业人员操作证书。</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7．乙方所有进场设备、机具、设备应符合安全技术规范要求。特种设备具有特种设备安全检测机构出具的有效的检测合格证书或审批手续。</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8．乙方应遵守法律法规关于易燃易爆及危化物品购买、运输、储存、管理使用的相关规定，自觉接受当地公安部门的监管。</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9．乙方应按照《安全生产事故隐患排查治理暂行规定》的要求，主动承担起隐患排查、治理和防控的主体责任，建立并落实从主要负责人到每个从业人员的隐患排查治理和监控责任制。</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10．乙方应当按照重庆市相关文件的要求，对危险性较大的单项工程编制安全生产专项方案，并严格履行审核、审查批准程序后方可实施。</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lastRenderedPageBreak/>
        <w:t>11．乙方应按照本工程项目特点，组织制定本工程实施中的生产安全事故应急救援预案；承担度汛要求的工程，还应当编制满足度汛要求的施工度汛方案，并按程序审批、备案。</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12．乙方应按照国务院《生产安全事故报告和调查处理条例》及相关规定的要求，及时上报有关部门，不得延误。</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13．乙方应承担施工期间因生产安全事故造成的刑事、行政、民事责任和全部直接经济损失。</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六、违约责任</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（一）甲方违反本合同约定的义务，导致乙方发生生产安全事故和经济损失的，应承担由此而产生的直接经济损失。</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（二）乙方如发生特别重大、重大、较大和一般生产安全事故，应当以安全生产行政主管部门出具的事故调查处理报告为依据，分别承担100万元、50万元、30万元、10万元的违约金。</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（三）乙方发生人身伤亡工伤事故或机械设备事故后，故意破坏或伪造事故现场，隐瞒不报、谎报、虚报，应承担违约金50万元。</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（四）乙方每发生一次本合同附件所列举的“习惯性违章行为”一条，乙方应承担违约金500元；发生一次两条，乙方应承担违约金1000元，以此类推。</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七、甲、乙双方应自觉接受本项目监理单位对本工程实施的安全监督和检查，并按要求承担违约责任。</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八、本合同有效期为：甲乙双方签署之日起至合同工程完工验收之日止。</w:t>
      </w:r>
    </w:p>
    <w:p w:rsidR="006B18E4" w:rsidRPr="001065E2" w:rsidRDefault="00307BA8">
      <w:pPr>
        <w:spacing w:line="572" w:lineRule="exact"/>
        <w:ind w:firstLineChars="200" w:firstLine="540"/>
        <w:rPr>
          <w:rFonts w:ascii="宋体" w:hAnsi="宋体" w:cs="宋体"/>
          <w:spacing w:val="15"/>
          <w:kern w:val="0"/>
          <w:sz w:val="24"/>
        </w:rPr>
      </w:pPr>
      <w:r w:rsidRPr="001065E2">
        <w:rPr>
          <w:rFonts w:ascii="宋体" w:hAnsi="宋体" w:cs="宋体" w:hint="eastAsia"/>
          <w:spacing w:val="15"/>
          <w:kern w:val="0"/>
          <w:sz w:val="24"/>
        </w:rPr>
        <w:t>九、本合同一式捌份，甲方执陆份，乙方执贰份，由双方加盖公章、法定代表人或其授权代理人签字后生效。</w:t>
      </w:r>
    </w:p>
    <w:p w:rsidR="006B18E4" w:rsidRPr="001065E2" w:rsidRDefault="00307BA8">
      <w:pPr>
        <w:spacing w:line="572" w:lineRule="exact"/>
        <w:ind w:firstLineChars="200" w:firstLine="540"/>
        <w:rPr>
          <w:rFonts w:ascii="宋体" w:hAnsi="宋体" w:cs="Arial"/>
          <w:snapToGrid w:val="0"/>
          <w:kern w:val="32"/>
          <w:szCs w:val="21"/>
        </w:rPr>
      </w:pPr>
      <w:r w:rsidRPr="001065E2">
        <w:rPr>
          <w:rFonts w:ascii="宋体" w:hAnsi="宋体" w:cs="宋体" w:hint="eastAsia"/>
          <w:spacing w:val="15"/>
          <w:kern w:val="0"/>
          <w:sz w:val="24"/>
        </w:rPr>
        <w:t>十、合同未尽事宜，各方协商解决。如协商不成，可提请有管辖权的仲裁机构或法院进行裁决。</w:t>
      </w:r>
    </w:p>
    <w:p w:rsidR="006B18E4" w:rsidRPr="001065E2" w:rsidRDefault="006B18E4">
      <w:pPr>
        <w:snapToGrid w:val="0"/>
        <w:spacing w:line="572" w:lineRule="exact"/>
        <w:ind w:firstLineChars="200" w:firstLine="420"/>
        <w:rPr>
          <w:rFonts w:ascii="宋体" w:hAnsi="宋体" w:cs="Arial"/>
          <w:snapToGrid w:val="0"/>
          <w:kern w:val="32"/>
          <w:szCs w:val="21"/>
        </w:rPr>
      </w:pPr>
    </w:p>
    <w:p w:rsidR="006B18E4" w:rsidRPr="001065E2" w:rsidRDefault="006B18E4">
      <w:pPr>
        <w:snapToGrid w:val="0"/>
        <w:spacing w:line="572" w:lineRule="exact"/>
        <w:ind w:firstLineChars="200" w:firstLine="420"/>
        <w:rPr>
          <w:rFonts w:ascii="宋体" w:hAnsi="宋体" w:cs="Arial"/>
          <w:snapToGrid w:val="0"/>
          <w:kern w:val="32"/>
          <w:szCs w:val="21"/>
        </w:rPr>
      </w:pPr>
    </w:p>
    <w:bookmarkEnd w:id="0"/>
    <w:bookmarkEnd w:id="1"/>
    <w:bookmarkEnd w:id="2"/>
    <w:p w:rsidR="006B18E4" w:rsidRPr="001065E2" w:rsidRDefault="00307BA8">
      <w:pPr>
        <w:spacing w:line="572" w:lineRule="exact"/>
        <w:jc w:val="left"/>
        <w:rPr>
          <w:rFonts w:ascii="宋体" w:hAnsi="宋体" w:cs="仿宋_GB2312"/>
          <w:b/>
          <w:bCs/>
          <w:kern w:val="0"/>
          <w:sz w:val="24"/>
        </w:rPr>
      </w:pPr>
      <w:r w:rsidRPr="001065E2">
        <w:rPr>
          <w:rFonts w:ascii="宋体" w:hAnsi="宋体" w:cs="仿宋_GB2312" w:hint="eastAsia"/>
          <w:b/>
          <w:bCs/>
          <w:kern w:val="0"/>
          <w:sz w:val="24"/>
        </w:rPr>
        <w:t>发包人（盖章）：</w:t>
      </w:r>
      <w:r w:rsidRPr="001065E2">
        <w:rPr>
          <w:rFonts w:ascii="宋体" w:hAnsi="宋体" w:cs="仿宋_GB2312" w:hint="eastAsia"/>
          <w:b/>
          <w:bCs/>
          <w:kern w:val="0"/>
          <w:sz w:val="24"/>
        </w:rPr>
        <w:tab/>
        <w:t xml:space="preserve">                      承包人</w:t>
      </w:r>
      <w:r w:rsidRPr="001065E2">
        <w:rPr>
          <w:rFonts w:ascii="宋体" w:hAnsi="宋体" w:cs="仿宋_GB2312" w:hint="eastAsia"/>
          <w:b/>
          <w:kern w:val="0"/>
          <w:sz w:val="24"/>
        </w:rPr>
        <w:t>（</w:t>
      </w:r>
      <w:r w:rsidRPr="001065E2">
        <w:rPr>
          <w:rFonts w:ascii="宋体" w:hAnsi="宋体" w:cs="仿宋_GB2312" w:hint="eastAsia"/>
          <w:b/>
          <w:bCs/>
          <w:kern w:val="0"/>
          <w:sz w:val="24"/>
        </w:rPr>
        <w:t>盖章</w:t>
      </w:r>
      <w:r w:rsidRPr="001065E2">
        <w:rPr>
          <w:rFonts w:ascii="宋体" w:hAnsi="宋体" w:cs="仿宋_GB2312" w:hint="eastAsia"/>
          <w:b/>
          <w:kern w:val="0"/>
          <w:sz w:val="24"/>
        </w:rPr>
        <w:t>）</w:t>
      </w:r>
      <w:r w:rsidRPr="001065E2">
        <w:rPr>
          <w:rFonts w:ascii="宋体" w:hAnsi="宋体" w:cs="仿宋_GB2312" w:hint="eastAsia"/>
          <w:b/>
          <w:bCs/>
          <w:kern w:val="0"/>
          <w:sz w:val="24"/>
        </w:rPr>
        <w:t xml:space="preserve">： </w:t>
      </w:r>
    </w:p>
    <w:p w:rsidR="006B18E4" w:rsidRPr="001065E2" w:rsidRDefault="00307BA8" w:rsidP="00307BA8">
      <w:pPr>
        <w:spacing w:line="572" w:lineRule="exact"/>
        <w:ind w:firstLineChars="827" w:firstLine="1985"/>
        <w:jc w:val="left"/>
        <w:rPr>
          <w:rFonts w:ascii="宋体" w:hAnsi="宋体" w:cs="仿宋_GB2312"/>
          <w:b/>
          <w:bCs/>
          <w:kern w:val="0"/>
          <w:sz w:val="24"/>
        </w:rPr>
      </w:pPr>
      <w:r w:rsidRPr="001065E2">
        <w:rPr>
          <w:rFonts w:ascii="宋体" w:hAnsi="宋体" w:cs="仿宋_GB2312" w:hint="eastAsia"/>
          <w:bCs/>
          <w:kern w:val="0"/>
          <w:sz w:val="24"/>
        </w:rPr>
        <w:t xml:space="preserve">                        </w:t>
      </w:r>
    </w:p>
    <w:p w:rsidR="006B18E4" w:rsidRPr="001065E2" w:rsidRDefault="00307BA8">
      <w:pPr>
        <w:spacing w:line="572" w:lineRule="exact"/>
        <w:ind w:left="5155" w:hanging="5155"/>
        <w:jc w:val="left"/>
        <w:rPr>
          <w:rFonts w:ascii="宋体" w:hAnsi="宋体" w:cs="仿宋_GB2312"/>
          <w:kern w:val="0"/>
          <w:sz w:val="24"/>
        </w:rPr>
      </w:pPr>
      <w:r w:rsidRPr="001065E2">
        <w:rPr>
          <w:rFonts w:ascii="宋体" w:hAnsi="宋体" w:cs="仿宋_GB2312" w:hint="eastAsia"/>
          <w:kern w:val="0"/>
          <w:sz w:val="24"/>
        </w:rPr>
        <w:t>地址：                                 地址：</w:t>
      </w:r>
    </w:p>
    <w:p w:rsidR="006B18E4" w:rsidRPr="001065E2" w:rsidRDefault="006B18E4">
      <w:pPr>
        <w:spacing w:line="572" w:lineRule="exact"/>
        <w:ind w:left="5155" w:hanging="5155"/>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szCs w:val="24"/>
        </w:rPr>
      </w:pPr>
      <w:r w:rsidRPr="001065E2">
        <w:rPr>
          <w:rFonts w:ascii="宋体" w:hAnsi="宋体" w:cs="仿宋_GB2312" w:hint="eastAsia"/>
          <w:kern w:val="0"/>
          <w:sz w:val="24"/>
        </w:rPr>
        <w:t xml:space="preserve">法定代表人 (签字)：           </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法定代表人（签字）：</w:t>
      </w:r>
    </w:p>
    <w:p w:rsidR="006B18E4" w:rsidRPr="001065E2" w:rsidRDefault="006B18E4">
      <w:pPr>
        <w:autoSpaceDE w:val="0"/>
        <w:autoSpaceDN w:val="0"/>
        <w:adjustRightInd w:val="0"/>
        <w:spacing w:line="572" w:lineRule="exact"/>
        <w:ind w:firstLine="360"/>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或委托代理人（签字）：</w:t>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r>
      <w:r w:rsidRPr="001065E2">
        <w:rPr>
          <w:rFonts w:ascii="宋体" w:hAnsi="宋体" w:cs="仿宋_GB2312" w:hint="eastAsia"/>
          <w:kern w:val="0"/>
          <w:sz w:val="24"/>
        </w:rPr>
        <w:tab/>
        <w:t xml:space="preserve"> 或委托代理人（签字）： </w:t>
      </w:r>
    </w:p>
    <w:p w:rsidR="006B18E4" w:rsidRPr="001065E2" w:rsidRDefault="006B18E4">
      <w:pPr>
        <w:autoSpaceDE w:val="0"/>
        <w:autoSpaceDN w:val="0"/>
        <w:adjustRightInd w:val="0"/>
        <w:spacing w:line="572" w:lineRule="exact"/>
        <w:jc w:val="left"/>
        <w:rPr>
          <w:rFonts w:ascii="宋体" w:hAnsi="宋体" w:cs="仿宋_GB2312"/>
          <w:kern w:val="0"/>
          <w:sz w:val="24"/>
        </w:rPr>
      </w:pPr>
    </w:p>
    <w:p w:rsidR="006B18E4" w:rsidRPr="001065E2" w:rsidRDefault="00307BA8">
      <w:pPr>
        <w:autoSpaceDE w:val="0"/>
        <w:autoSpaceDN w:val="0"/>
        <w:adjustRightInd w:val="0"/>
        <w:spacing w:line="572" w:lineRule="exact"/>
        <w:jc w:val="left"/>
        <w:rPr>
          <w:rFonts w:ascii="宋体" w:hAnsi="宋体" w:cs="仿宋_GB2312"/>
          <w:kern w:val="0"/>
          <w:sz w:val="24"/>
        </w:rPr>
      </w:pPr>
      <w:r w:rsidRPr="001065E2">
        <w:rPr>
          <w:rFonts w:ascii="宋体" w:hAnsi="宋体" w:cs="仿宋_GB2312" w:hint="eastAsia"/>
          <w:kern w:val="0"/>
          <w:sz w:val="24"/>
        </w:rPr>
        <w:t>开户银行：                             开户银行：</w:t>
      </w:r>
    </w:p>
    <w:p w:rsidR="006B18E4" w:rsidRPr="001065E2" w:rsidRDefault="00307BA8">
      <w:pPr>
        <w:autoSpaceDE w:val="0"/>
        <w:autoSpaceDN w:val="0"/>
        <w:adjustRightInd w:val="0"/>
        <w:spacing w:line="572" w:lineRule="exact"/>
        <w:ind w:firstLineChars="500" w:firstLine="1200"/>
        <w:jc w:val="left"/>
        <w:rPr>
          <w:rFonts w:ascii="宋体" w:hAnsi="宋体" w:cs="仿宋_GB2312"/>
          <w:kern w:val="0"/>
          <w:sz w:val="24"/>
        </w:rPr>
      </w:pPr>
      <w:r w:rsidRPr="001065E2">
        <w:rPr>
          <w:rFonts w:ascii="宋体" w:hAnsi="宋体" w:cs="仿宋_GB2312" w:hint="eastAsia"/>
          <w:kern w:val="0"/>
          <w:sz w:val="24"/>
        </w:rPr>
        <w:t xml:space="preserve">                        </w:t>
      </w:r>
      <w:r w:rsidRPr="001065E2">
        <w:rPr>
          <w:rFonts w:ascii="宋体" w:hAnsi="宋体" w:cs="仿宋_GB2312" w:hint="eastAsia"/>
          <w:kern w:val="0"/>
          <w:sz w:val="24"/>
        </w:rPr>
        <w:tab/>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账号：                                 账号：</w:t>
      </w:r>
    </w:p>
    <w:p w:rsidR="006B18E4" w:rsidRPr="001065E2" w:rsidRDefault="00307BA8">
      <w:pPr>
        <w:spacing w:line="572" w:lineRule="exact"/>
        <w:rPr>
          <w:rFonts w:ascii="宋体" w:hAnsi="宋体" w:cs="仿宋_GB2312"/>
          <w:kern w:val="0"/>
          <w:sz w:val="24"/>
        </w:rPr>
      </w:pPr>
      <w:r w:rsidRPr="001065E2">
        <w:rPr>
          <w:rFonts w:ascii="宋体" w:hAnsi="宋体" w:cs="仿宋_GB2312" w:hint="eastAsia"/>
          <w:kern w:val="0"/>
          <w:sz w:val="24"/>
        </w:rPr>
        <w:t>电话：</w:t>
      </w:r>
      <w:r w:rsidRPr="001065E2">
        <w:rPr>
          <w:rFonts w:ascii="宋体" w:hAnsi="宋体" w:hint="eastAsia"/>
          <w:sz w:val="24"/>
        </w:rPr>
        <w:t xml:space="preserve">                                 电话：</w:t>
      </w:r>
    </w:p>
    <w:p w:rsidR="006B18E4" w:rsidRPr="001065E2" w:rsidRDefault="00307BA8">
      <w:pPr>
        <w:spacing w:line="572" w:lineRule="exact"/>
        <w:rPr>
          <w:rFonts w:ascii="宋体" w:hAnsi="宋体" w:cs="仿宋_GB2312"/>
          <w:b/>
          <w:bCs/>
          <w:kern w:val="0"/>
          <w:sz w:val="24"/>
        </w:rPr>
      </w:pPr>
      <w:r w:rsidRPr="001065E2">
        <w:rPr>
          <w:rFonts w:ascii="宋体" w:hAnsi="宋体" w:cs="仿宋_GB2312" w:hint="eastAsia"/>
          <w:kern w:val="0"/>
          <w:sz w:val="24"/>
        </w:rPr>
        <w:t xml:space="preserve">     年    月    日</w:t>
      </w:r>
      <w:r w:rsidRPr="001065E2">
        <w:rPr>
          <w:rFonts w:ascii="宋体" w:hAnsi="宋体" w:cs="仿宋_GB2312" w:hint="eastAsia"/>
          <w:kern w:val="0"/>
          <w:sz w:val="24"/>
        </w:rPr>
        <w:tab/>
        <w:t xml:space="preserve">              </w:t>
      </w:r>
      <w:r w:rsidRPr="001065E2">
        <w:rPr>
          <w:rFonts w:ascii="宋体" w:hAnsi="宋体" w:cs="仿宋_GB2312" w:hint="eastAsia"/>
          <w:kern w:val="0"/>
          <w:sz w:val="24"/>
        </w:rPr>
        <w:tab/>
        <w:t xml:space="preserve">     年    月    日</w:t>
      </w:r>
    </w:p>
    <w:p w:rsidR="006B18E4" w:rsidRPr="001065E2" w:rsidRDefault="006B18E4">
      <w:pPr>
        <w:pStyle w:val="a3"/>
        <w:spacing w:line="572" w:lineRule="exact"/>
        <w:jc w:val="center"/>
        <w:rPr>
          <w:rFonts w:ascii="宋体" w:hAnsi="宋体" w:cs="宋体"/>
          <w:b/>
          <w:bCs/>
          <w:kern w:val="0"/>
          <w:sz w:val="30"/>
          <w:szCs w:val="30"/>
        </w:rPr>
      </w:pPr>
    </w:p>
    <w:p w:rsidR="006B18E4" w:rsidRPr="001065E2" w:rsidRDefault="006B18E4">
      <w:pPr>
        <w:pStyle w:val="a3"/>
        <w:spacing w:line="572" w:lineRule="exact"/>
        <w:jc w:val="center"/>
        <w:rPr>
          <w:rFonts w:ascii="宋体" w:hAnsi="宋体" w:cs="宋体"/>
          <w:b/>
          <w:bCs/>
          <w:kern w:val="0"/>
          <w:sz w:val="30"/>
          <w:szCs w:val="30"/>
        </w:rPr>
      </w:pPr>
    </w:p>
    <w:p w:rsidR="006B18E4" w:rsidRPr="001065E2" w:rsidRDefault="006B18E4">
      <w:pPr>
        <w:pStyle w:val="a3"/>
        <w:spacing w:line="572" w:lineRule="exact"/>
        <w:jc w:val="center"/>
        <w:rPr>
          <w:rFonts w:ascii="宋体" w:hAnsi="宋体" w:cs="宋体"/>
          <w:b/>
          <w:bCs/>
          <w:kern w:val="0"/>
          <w:sz w:val="30"/>
          <w:szCs w:val="30"/>
        </w:rPr>
      </w:pPr>
    </w:p>
    <w:p w:rsidR="006B18E4" w:rsidRPr="001065E2" w:rsidRDefault="006B18E4">
      <w:pPr>
        <w:pStyle w:val="a3"/>
        <w:spacing w:line="572" w:lineRule="exact"/>
        <w:jc w:val="center"/>
        <w:rPr>
          <w:rFonts w:ascii="宋体" w:hAnsi="宋体" w:cs="宋体"/>
          <w:b/>
          <w:bCs/>
          <w:kern w:val="0"/>
          <w:sz w:val="30"/>
          <w:szCs w:val="30"/>
        </w:rPr>
      </w:pPr>
    </w:p>
    <w:p w:rsidR="006B18E4" w:rsidRPr="001065E2" w:rsidRDefault="006B18E4">
      <w:pPr>
        <w:pStyle w:val="a3"/>
        <w:spacing w:line="572" w:lineRule="exact"/>
        <w:jc w:val="center"/>
        <w:rPr>
          <w:rFonts w:ascii="宋体" w:hAnsi="宋体" w:cs="宋体"/>
          <w:b/>
          <w:bCs/>
          <w:kern w:val="0"/>
          <w:sz w:val="30"/>
          <w:szCs w:val="30"/>
        </w:rPr>
      </w:pPr>
    </w:p>
    <w:p w:rsidR="006B18E4" w:rsidRPr="001065E2" w:rsidRDefault="006B18E4"/>
    <w:sectPr w:rsidR="006B18E4" w:rsidRPr="001065E2" w:rsidSect="006B18E4">
      <w:pgSz w:w="11906" w:h="16838"/>
      <w:pgMar w:top="1247" w:right="1247" w:bottom="1247" w:left="124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18E4"/>
    <w:rsid w:val="001065E2"/>
    <w:rsid w:val="00307BA8"/>
    <w:rsid w:val="006B18E4"/>
    <w:rsid w:val="00792057"/>
    <w:rsid w:val="00EC0D7C"/>
    <w:rsid w:val="17F7387C"/>
    <w:rsid w:val="31D95227"/>
    <w:rsid w:val="365D0D7B"/>
    <w:rsid w:val="3B475861"/>
    <w:rsid w:val="4DCD72D5"/>
    <w:rsid w:val="61C76819"/>
    <w:rsid w:val="6DB95E2E"/>
    <w:rsid w:val="70F44E22"/>
    <w:rsid w:val="788907F3"/>
    <w:rsid w:val="795A37A0"/>
    <w:rsid w:val="7A180F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8E4"/>
    <w:pPr>
      <w:widowControl w:val="0"/>
      <w:jc w:val="both"/>
    </w:pPr>
    <w:rPr>
      <w:rFonts w:ascii="Times New Roman" w:hAnsi="Times New Roman"/>
      <w:kern w:val="2"/>
      <w:sz w:val="21"/>
    </w:rPr>
  </w:style>
  <w:style w:type="paragraph" w:styleId="2">
    <w:name w:val="heading 2"/>
    <w:basedOn w:val="a"/>
    <w:next w:val="a"/>
    <w:qFormat/>
    <w:rsid w:val="006B18E4"/>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B18E4"/>
    <w:rPr>
      <w:rFonts w:ascii="Courier New" w:hAnsi="Courier New"/>
    </w:rPr>
  </w:style>
  <w:style w:type="paragraph" w:customStyle="1" w:styleId="2TimesNewRoman5020">
    <w:name w:val="样式 标题 2 + Times New Roman 四号 非加粗 段前: 5 磅 段后: 0 磅 行距: 固定值 20..."/>
    <w:basedOn w:val="2"/>
    <w:qFormat/>
    <w:rsid w:val="006B18E4"/>
    <w:pPr>
      <w:spacing w:before="100" w:after="0" w:line="400" w:lineRule="exact"/>
    </w:pPr>
    <w:rPr>
      <w:rFonts w:ascii="Times New Roman" w:eastAsia="黑体" w:hAnsi="Tahoma" w:cs="宋体"/>
      <w:b w:val="0"/>
      <w:bCs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3087</Words>
  <Characters>17600</Characters>
  <Application>Microsoft Office Word</Application>
  <DocSecurity>0</DocSecurity>
  <Lines>146</Lines>
  <Paragraphs>41</Paragraphs>
  <ScaleCrop>false</ScaleCrop>
  <Company/>
  <LinksUpToDate>false</LinksUpToDate>
  <CharactersWithSpaces>20646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2019-11-06T09:35:00Z</dcterms:created>
  <dcterms:modified xsi:type="dcterms:W3CDTF">2019-11-06T09:39:00Z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